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F1C" w:rsidRPr="00C00653" w:rsidRDefault="00C00653" w:rsidP="00C00653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9777730" cy="6694970"/>
            <wp:effectExtent l="19050" t="0" r="0" b="0"/>
            <wp:docPr id="1" name="Рисунок 1" descr="C:\Users\ICL\AppData\Local\Temp\7zO02656072\IMG_20221002_182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CL\AppData\Local\Temp\7zO02656072\IMG_20221002_18202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694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0E71" w:rsidRDefault="00960E71" w:rsidP="00BA325C">
      <w:pPr>
        <w:tabs>
          <w:tab w:val="left" w:pos="59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5F10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960E71" w:rsidRDefault="00960E71" w:rsidP="00960E71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5472AD">
        <w:rPr>
          <w:rFonts w:ascii="Times New Roman" w:hAnsi="Times New Roman" w:cs="Times New Roman"/>
          <w:sz w:val="24"/>
          <w:szCs w:val="24"/>
        </w:rPr>
        <w:t xml:space="preserve">Данная </w:t>
      </w:r>
      <w:r>
        <w:rPr>
          <w:rFonts w:ascii="Times New Roman" w:hAnsi="Times New Roman" w:cs="Times New Roman"/>
          <w:sz w:val="24"/>
          <w:szCs w:val="24"/>
        </w:rPr>
        <w:t>рабочая программа для учащихся 8</w:t>
      </w:r>
      <w:r w:rsidR="003F5E47">
        <w:rPr>
          <w:rFonts w:ascii="Times New Roman" w:hAnsi="Times New Roman" w:cs="Times New Roman"/>
          <w:sz w:val="24"/>
          <w:szCs w:val="24"/>
        </w:rPr>
        <w:t xml:space="preserve"> класса МБОУ «</w:t>
      </w:r>
      <w:proofErr w:type="spellStart"/>
      <w:r w:rsidR="003F5E47">
        <w:rPr>
          <w:rFonts w:ascii="Times New Roman" w:hAnsi="Times New Roman" w:cs="Times New Roman"/>
          <w:sz w:val="24"/>
          <w:szCs w:val="24"/>
        </w:rPr>
        <w:t>Иляксазская</w:t>
      </w:r>
      <w:proofErr w:type="spellEnd"/>
      <w:r w:rsidR="003F5E47">
        <w:rPr>
          <w:rFonts w:ascii="Times New Roman" w:hAnsi="Times New Roman" w:cs="Times New Roman"/>
          <w:sz w:val="24"/>
          <w:szCs w:val="24"/>
        </w:rPr>
        <w:t xml:space="preserve"> О</w:t>
      </w:r>
      <w:r w:rsidRPr="005472AD">
        <w:rPr>
          <w:rFonts w:ascii="Times New Roman" w:hAnsi="Times New Roman" w:cs="Times New Roman"/>
          <w:sz w:val="24"/>
          <w:szCs w:val="24"/>
        </w:rPr>
        <w:t>ОШ» составлена на основе</w:t>
      </w:r>
      <w:proofErr w:type="gramStart"/>
      <w:r w:rsidRPr="005472AD">
        <w:rPr>
          <w:rFonts w:ascii="Times New Roman" w:hAnsi="Times New Roman" w:cs="Times New Roman"/>
          <w:sz w:val="24"/>
          <w:szCs w:val="24"/>
        </w:rPr>
        <w:t xml:space="preserve"> </w:t>
      </w:r>
      <w:r w:rsidR="00EC2F1C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960E71" w:rsidRDefault="00960E71" w:rsidP="00960E7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472AD">
        <w:rPr>
          <w:rFonts w:ascii="Times New Roman" w:hAnsi="Times New Roman" w:cs="Times New Roman"/>
          <w:sz w:val="24"/>
          <w:szCs w:val="24"/>
        </w:rPr>
        <w:t xml:space="preserve">Федерального </w:t>
      </w:r>
      <w:r>
        <w:rPr>
          <w:rFonts w:ascii="Times New Roman" w:hAnsi="Times New Roman" w:cs="Times New Roman"/>
          <w:sz w:val="24"/>
          <w:szCs w:val="24"/>
        </w:rPr>
        <w:t>закона «Об образовании в Российской Федерации» от 29.12.2012 №273-ФЗ.</w:t>
      </w:r>
    </w:p>
    <w:p w:rsidR="00F91AF1" w:rsidRDefault="00960E71" w:rsidP="00960E7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ФГОС основного общего образования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утвержденный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приказом Министерства образования и науки Российской Федерации </w:t>
      </w:r>
    </w:p>
    <w:p w:rsidR="00960E71" w:rsidRPr="00F91AF1" w:rsidRDefault="00960E71" w:rsidP="00F91AF1">
      <w:pPr>
        <w:pStyle w:val="a3"/>
        <w:ind w:left="14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«17»</w:t>
      </w:r>
      <w:r w:rsidR="00F91AF1">
        <w:rPr>
          <w:rFonts w:ascii="Times New Roman" w:hAnsi="Times New Roman" w:cs="Times New Roman"/>
          <w:sz w:val="24"/>
          <w:szCs w:val="24"/>
        </w:rPr>
        <w:t xml:space="preserve"> </w:t>
      </w:r>
      <w:r w:rsidRPr="00F91AF1">
        <w:rPr>
          <w:rFonts w:ascii="Times New Roman" w:hAnsi="Times New Roman" w:cs="Times New Roman"/>
          <w:sz w:val="24"/>
          <w:szCs w:val="24"/>
        </w:rPr>
        <w:t>декабря 2010 г.№1897 и примерной программы по биологии для основной школы.</w:t>
      </w:r>
    </w:p>
    <w:p w:rsidR="00960E71" w:rsidRDefault="00960E71" w:rsidP="00960E7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Примерной программы по биологии 5-9 классы/Серия «Стандарты второго поколения» - М.: Просвещение, 2016 г.</w:t>
      </w:r>
    </w:p>
    <w:p w:rsidR="00F91AF1" w:rsidRDefault="00960E71" w:rsidP="00960E7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плана муниципального бюджетного общеобразовательного учреждения</w:t>
      </w:r>
      <w:r w:rsidR="003F5E47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3F5E47">
        <w:rPr>
          <w:rFonts w:ascii="Times New Roman" w:hAnsi="Times New Roman" w:cs="Times New Roman"/>
          <w:sz w:val="24"/>
          <w:szCs w:val="24"/>
        </w:rPr>
        <w:t>Иляксазская</w:t>
      </w:r>
      <w:proofErr w:type="spellEnd"/>
      <w:r w:rsidR="003F5E47">
        <w:rPr>
          <w:rFonts w:ascii="Times New Roman" w:hAnsi="Times New Roman" w:cs="Times New Roman"/>
          <w:sz w:val="24"/>
          <w:szCs w:val="24"/>
        </w:rPr>
        <w:t xml:space="preserve"> ООШ» на 2022-2023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0E71" w:rsidRPr="00F91AF1" w:rsidRDefault="00F91AF1" w:rsidP="00F91AF1">
      <w:pPr>
        <w:pStyle w:val="a3"/>
        <w:ind w:left="14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960E71">
        <w:rPr>
          <w:rFonts w:ascii="Times New Roman" w:hAnsi="Times New Roman" w:cs="Times New Roman"/>
          <w:sz w:val="24"/>
          <w:szCs w:val="24"/>
        </w:rPr>
        <w:t>чебный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60E71" w:rsidRPr="00F91AF1">
        <w:rPr>
          <w:rFonts w:ascii="Times New Roman" w:hAnsi="Times New Roman" w:cs="Times New Roman"/>
          <w:sz w:val="24"/>
          <w:szCs w:val="24"/>
        </w:rPr>
        <w:t>год.</w:t>
      </w:r>
    </w:p>
    <w:p w:rsidR="00F91AF1" w:rsidRPr="00F91AF1" w:rsidRDefault="00F91AF1" w:rsidP="00960E71">
      <w:pPr>
        <w:numPr>
          <w:ilvl w:val="0"/>
          <w:numId w:val="21"/>
        </w:numPr>
        <w:spacing w:after="166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СП 2.4.3648-20; 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СанПиН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1.2.3685-21;</w:t>
      </w:r>
    </w:p>
    <w:p w:rsidR="006509FB" w:rsidRDefault="00960E71" w:rsidP="006509FB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60E71">
        <w:rPr>
          <w:rFonts w:ascii="Times New Roman" w:hAnsi="Times New Roman" w:cs="Times New Roman"/>
          <w:sz w:val="24"/>
          <w:szCs w:val="24"/>
        </w:rPr>
        <w:t>Программа ориентирована на исполь</w:t>
      </w:r>
      <w:r w:rsidR="00244346">
        <w:rPr>
          <w:rFonts w:ascii="Times New Roman" w:hAnsi="Times New Roman" w:cs="Times New Roman"/>
          <w:sz w:val="24"/>
          <w:szCs w:val="24"/>
        </w:rPr>
        <w:t xml:space="preserve">зование учебника: Колесов Д.В. Биология: Человек. 8 </w:t>
      </w:r>
      <w:proofErr w:type="spellStart"/>
      <w:r w:rsidR="0024434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244346">
        <w:rPr>
          <w:rFonts w:ascii="Times New Roman" w:hAnsi="Times New Roman" w:cs="Times New Roman"/>
          <w:sz w:val="24"/>
          <w:szCs w:val="24"/>
        </w:rPr>
        <w:t>.: учебник / Д.В. Колесов, Р.Д. Маша</w:t>
      </w:r>
      <w:r w:rsidRPr="00960E71">
        <w:rPr>
          <w:rFonts w:ascii="Times New Roman" w:hAnsi="Times New Roman" w:cs="Times New Roman"/>
          <w:sz w:val="24"/>
          <w:szCs w:val="24"/>
        </w:rPr>
        <w:t>,</w:t>
      </w:r>
      <w:r w:rsidR="00244346">
        <w:rPr>
          <w:rFonts w:ascii="Times New Roman" w:hAnsi="Times New Roman" w:cs="Times New Roman"/>
          <w:sz w:val="24"/>
          <w:szCs w:val="24"/>
        </w:rPr>
        <w:t xml:space="preserve"> И.Н. Беляев. – 5-е изд., </w:t>
      </w:r>
      <w:proofErr w:type="spellStart"/>
      <w:r w:rsidR="00244346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="00244346">
        <w:rPr>
          <w:rFonts w:ascii="Times New Roman" w:hAnsi="Times New Roman" w:cs="Times New Roman"/>
          <w:sz w:val="24"/>
          <w:szCs w:val="24"/>
        </w:rPr>
        <w:t>.- М: Дрофа, 2018. – 416 с.</w:t>
      </w:r>
      <w:r w:rsidR="006509FB" w:rsidRPr="006509FB">
        <w:rPr>
          <w:rFonts w:ascii="Times New Roman" w:hAnsi="Times New Roman" w:cs="Times New Roman"/>
          <w:sz w:val="24"/>
          <w:szCs w:val="24"/>
        </w:rPr>
        <w:t xml:space="preserve"> </w:t>
      </w:r>
      <w:r w:rsidR="006509FB">
        <w:rPr>
          <w:rFonts w:ascii="Times New Roman" w:hAnsi="Times New Roman" w:cs="Times New Roman"/>
          <w:sz w:val="24"/>
          <w:szCs w:val="24"/>
        </w:rPr>
        <w:t>Учебник входит в линию УМК «Биология. 5-11 классы» В.В.Пасечника и др., построенный по концентрическому принципу.</w:t>
      </w:r>
    </w:p>
    <w:p w:rsidR="00960E71" w:rsidRPr="005472AD" w:rsidRDefault="00960E71" w:rsidP="006509F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60E71" w:rsidRDefault="00960E71" w:rsidP="00960E7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2AD">
        <w:rPr>
          <w:rFonts w:ascii="Times New Roman" w:hAnsi="Times New Roman" w:cs="Times New Roman"/>
          <w:b/>
          <w:sz w:val="24"/>
          <w:szCs w:val="24"/>
        </w:rPr>
        <w:t>Место предмета в Федеральном базисном учебном плане</w:t>
      </w:r>
    </w:p>
    <w:p w:rsidR="006509FB" w:rsidRDefault="006509FB" w:rsidP="006509FB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5472AD">
        <w:rPr>
          <w:rFonts w:ascii="Times New Roman" w:hAnsi="Times New Roman" w:cs="Times New Roman"/>
          <w:sz w:val="24"/>
          <w:szCs w:val="24"/>
        </w:rPr>
        <w:t xml:space="preserve"> Федеральном базисном учебном </w:t>
      </w:r>
      <w:r>
        <w:rPr>
          <w:rFonts w:ascii="Times New Roman" w:hAnsi="Times New Roman" w:cs="Times New Roman"/>
          <w:sz w:val="24"/>
          <w:szCs w:val="24"/>
        </w:rPr>
        <w:t xml:space="preserve">общеобразовательном </w:t>
      </w:r>
      <w:r w:rsidRPr="005472AD">
        <w:rPr>
          <w:rFonts w:ascii="Times New Roman" w:hAnsi="Times New Roman" w:cs="Times New Roman"/>
          <w:sz w:val="24"/>
          <w:szCs w:val="24"/>
        </w:rPr>
        <w:t>плане</w:t>
      </w:r>
      <w:r>
        <w:rPr>
          <w:rFonts w:ascii="Times New Roman" w:hAnsi="Times New Roman" w:cs="Times New Roman"/>
          <w:sz w:val="24"/>
          <w:szCs w:val="24"/>
        </w:rPr>
        <w:t xml:space="preserve"> на изучение биологии в 8 классе отведены 2 ч. в неделю (всего 70 ч.)</w:t>
      </w:r>
    </w:p>
    <w:p w:rsidR="00E147AE" w:rsidRDefault="00E147AE" w:rsidP="00E147A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Отбор форм организации обучения осуществляется с учетом естественн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научного содержания. Большое внимание уделяется лабораторным работам, минимум которых определен в программе.</w:t>
      </w:r>
    </w:p>
    <w:p w:rsidR="00E147AE" w:rsidRDefault="00E147AE" w:rsidP="00E147AE">
      <w:pPr>
        <w:pStyle w:val="a3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1B580D">
        <w:rPr>
          <w:rFonts w:ascii="Times New Roman" w:hAnsi="Times New Roman" w:cs="Times New Roman"/>
          <w:b/>
          <w:sz w:val="24"/>
          <w:szCs w:val="24"/>
        </w:rPr>
        <w:t xml:space="preserve">Общие цели и </w:t>
      </w:r>
      <w:r>
        <w:rPr>
          <w:rFonts w:ascii="Times New Roman" w:hAnsi="Times New Roman" w:cs="Times New Roman"/>
          <w:b/>
          <w:sz w:val="24"/>
          <w:szCs w:val="24"/>
        </w:rPr>
        <w:t>задачи преподавания биологии в 8</w:t>
      </w:r>
      <w:r w:rsidRPr="001B580D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</w:p>
    <w:p w:rsidR="009E44D4" w:rsidRDefault="00E147AE" w:rsidP="009E44D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sz w:val="24"/>
          <w:szCs w:val="24"/>
        </w:rPr>
        <w:t>формирование представлений о целостной картине мира, методах научного познания и роли</w:t>
      </w:r>
      <w:r w:rsidR="009E44D4">
        <w:rPr>
          <w:rFonts w:ascii="Times New Roman" w:hAnsi="Times New Roman" w:cs="Times New Roman"/>
          <w:sz w:val="24"/>
          <w:szCs w:val="24"/>
        </w:rPr>
        <w:t xml:space="preserve"> </w:t>
      </w:r>
      <w:r w:rsidRPr="009E44D4">
        <w:rPr>
          <w:rFonts w:ascii="Times New Roman" w:hAnsi="Times New Roman" w:cs="Times New Roman"/>
          <w:sz w:val="24"/>
          <w:szCs w:val="24"/>
        </w:rPr>
        <w:t>био</w:t>
      </w:r>
      <w:r w:rsidR="009E44D4">
        <w:rPr>
          <w:rFonts w:ascii="Times New Roman" w:hAnsi="Times New Roman" w:cs="Times New Roman"/>
          <w:sz w:val="24"/>
          <w:szCs w:val="24"/>
        </w:rPr>
        <w:t xml:space="preserve">логической науки </w:t>
      </w:r>
      <w:proofErr w:type="gramStart"/>
      <w:r w:rsidR="009E44D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9E44D4">
        <w:rPr>
          <w:rFonts w:ascii="Times New Roman" w:hAnsi="Times New Roman" w:cs="Times New Roman"/>
          <w:sz w:val="24"/>
          <w:szCs w:val="24"/>
        </w:rPr>
        <w:t xml:space="preserve"> практической</w:t>
      </w:r>
    </w:p>
    <w:p w:rsidR="009E44D4" w:rsidRDefault="00E147AE" w:rsidP="009E44D4">
      <w:pPr>
        <w:pStyle w:val="a3"/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sz w:val="24"/>
          <w:szCs w:val="24"/>
        </w:rPr>
        <w:t xml:space="preserve">деятельности людей; </w:t>
      </w:r>
    </w:p>
    <w:p w:rsidR="009E44D4" w:rsidRDefault="00E147AE" w:rsidP="009E44D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sz w:val="24"/>
          <w:szCs w:val="24"/>
        </w:rPr>
        <w:t xml:space="preserve">приобретение новых знаний об особенностях строения и жизнедеятельности организма человека как представителя органического мира; </w:t>
      </w:r>
    </w:p>
    <w:p w:rsidR="009E44D4" w:rsidRDefault="00E147AE" w:rsidP="009E44D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sz w:val="24"/>
          <w:szCs w:val="24"/>
        </w:rPr>
        <w:t>овладение умениями применять биологические знания в практической деятельности, исполь</w:t>
      </w:r>
      <w:r w:rsidR="009E44D4">
        <w:rPr>
          <w:rFonts w:ascii="Times New Roman" w:hAnsi="Times New Roman" w:cs="Times New Roman"/>
          <w:sz w:val="24"/>
          <w:szCs w:val="24"/>
        </w:rPr>
        <w:t xml:space="preserve">зовать информацию о </w:t>
      </w:r>
      <w:proofErr w:type="gramStart"/>
      <w:r w:rsidR="009E44D4">
        <w:rPr>
          <w:rFonts w:ascii="Times New Roman" w:hAnsi="Times New Roman" w:cs="Times New Roman"/>
          <w:sz w:val="24"/>
          <w:szCs w:val="24"/>
        </w:rPr>
        <w:t>современных</w:t>
      </w:r>
      <w:proofErr w:type="gramEnd"/>
    </w:p>
    <w:p w:rsidR="009E44D4" w:rsidRDefault="00E147AE" w:rsidP="009E44D4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9E44D4">
        <w:rPr>
          <w:rFonts w:ascii="Times New Roman" w:hAnsi="Times New Roman" w:cs="Times New Roman"/>
          <w:sz w:val="24"/>
          <w:szCs w:val="24"/>
        </w:rPr>
        <w:t>достижениях</w:t>
      </w:r>
      <w:proofErr w:type="gramEnd"/>
      <w:r w:rsidRPr="009E44D4">
        <w:rPr>
          <w:rFonts w:ascii="Times New Roman" w:hAnsi="Times New Roman" w:cs="Times New Roman"/>
          <w:sz w:val="24"/>
          <w:szCs w:val="24"/>
        </w:rPr>
        <w:t xml:space="preserve"> в области биологии; </w:t>
      </w:r>
      <w:r w:rsidR="009E44D4">
        <w:rPr>
          <w:rFonts w:ascii="Times New Roman" w:hAnsi="Times New Roman" w:cs="Times New Roman"/>
          <w:sz w:val="24"/>
          <w:szCs w:val="24"/>
        </w:rPr>
        <w:t xml:space="preserve"> </w:t>
      </w:r>
      <w:r w:rsidRPr="009E44D4">
        <w:rPr>
          <w:rFonts w:ascii="Times New Roman" w:hAnsi="Times New Roman" w:cs="Times New Roman"/>
          <w:sz w:val="24"/>
          <w:szCs w:val="24"/>
        </w:rPr>
        <w:t xml:space="preserve">работать с биологическими приборами, инструментами и справочниками; проводить наблюдения за своим организмом; </w:t>
      </w:r>
    </w:p>
    <w:p w:rsidR="009E44D4" w:rsidRDefault="00E147AE" w:rsidP="009E44D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sz w:val="24"/>
          <w:szCs w:val="24"/>
        </w:rPr>
        <w:t xml:space="preserve">• развитие познавательных качеств личности, интеллектуальных и творческих способностей в процессе изучения особенностей анатомии, физиологии и гигиены человека, проведения наблюдений и экспериментов; </w:t>
      </w:r>
    </w:p>
    <w:p w:rsidR="009E44D4" w:rsidRDefault="00E147AE" w:rsidP="009E44D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sz w:val="24"/>
          <w:szCs w:val="24"/>
        </w:rPr>
        <w:t xml:space="preserve">• воспитание позитивного ценностного отношения к своему здоровью и здоровью окружающих; </w:t>
      </w:r>
    </w:p>
    <w:p w:rsidR="009E44D4" w:rsidRDefault="00E147AE" w:rsidP="009E44D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sz w:val="24"/>
          <w:szCs w:val="24"/>
        </w:rPr>
        <w:t xml:space="preserve">• создание условий для осознанного усвоения правил и норм здорового образа жизни; </w:t>
      </w:r>
    </w:p>
    <w:p w:rsidR="009E44D4" w:rsidRDefault="00E147AE" w:rsidP="00F91AF1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sz w:val="24"/>
          <w:szCs w:val="24"/>
        </w:rPr>
        <w:t xml:space="preserve">• использование приобретенных знаний и умений в повседневной жизни для сохранения и укрепления своего здоровья; </w:t>
      </w:r>
    </w:p>
    <w:p w:rsidR="009E44D4" w:rsidRDefault="00E147AE" w:rsidP="009E44D4">
      <w:pPr>
        <w:pStyle w:val="a3"/>
        <w:ind w:left="708"/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sz w:val="24"/>
          <w:szCs w:val="24"/>
        </w:rPr>
        <w:t xml:space="preserve">• овладение ключевыми компетентностями: учебно-познавательными, информационными, ценностно-смысловыми, коммуникативными. </w:t>
      </w:r>
      <w:r w:rsidRPr="009E44D4">
        <w:rPr>
          <w:rFonts w:ascii="Times New Roman" w:hAnsi="Times New Roman" w:cs="Times New Roman"/>
          <w:b/>
          <w:sz w:val="24"/>
          <w:szCs w:val="24"/>
        </w:rPr>
        <w:t>Основные задачи обучения (биологического образования) в 8 классе:</w:t>
      </w:r>
      <w:r w:rsidRPr="009E44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44D4" w:rsidRDefault="00E147AE" w:rsidP="009E44D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sz w:val="24"/>
          <w:szCs w:val="24"/>
        </w:rPr>
        <w:t xml:space="preserve">• знакомство с основами анатомии, физиологии и гигиены человека; </w:t>
      </w:r>
    </w:p>
    <w:p w:rsidR="009E44D4" w:rsidRDefault="00E147AE" w:rsidP="009E44D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sz w:val="24"/>
          <w:szCs w:val="24"/>
        </w:rPr>
        <w:t xml:space="preserve">• систематизация знаний о строении органов и систем органов организма человека; </w:t>
      </w:r>
    </w:p>
    <w:p w:rsidR="009E44D4" w:rsidRDefault="00E147AE" w:rsidP="009E44D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sz w:val="24"/>
          <w:szCs w:val="24"/>
        </w:rPr>
        <w:t xml:space="preserve">• формирование представлений о методах научного познания природы, элементарных умений, связанных с выполнением учебных исследований; </w:t>
      </w:r>
    </w:p>
    <w:p w:rsidR="009E44D4" w:rsidRDefault="00E147AE" w:rsidP="009E44D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sz w:val="24"/>
          <w:szCs w:val="24"/>
        </w:rPr>
        <w:lastRenderedPageBreak/>
        <w:t xml:space="preserve">• умение применять полученные знания в повседневной жизни; </w:t>
      </w:r>
    </w:p>
    <w:p w:rsidR="009E44D4" w:rsidRDefault="00E147AE" w:rsidP="009E44D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sz w:val="24"/>
          <w:szCs w:val="24"/>
        </w:rPr>
        <w:t xml:space="preserve">• развитие устойчивого интереса к изучению особенностей организма человека; </w:t>
      </w:r>
    </w:p>
    <w:p w:rsidR="00E147AE" w:rsidRPr="009E44D4" w:rsidRDefault="00E147AE" w:rsidP="009E44D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sz w:val="24"/>
          <w:szCs w:val="24"/>
        </w:rPr>
        <w:t>• формирование основ экологических знаний, ценностного отно</w:t>
      </w:r>
      <w:r w:rsidR="009E44D4">
        <w:rPr>
          <w:rFonts w:ascii="Times New Roman" w:hAnsi="Times New Roman" w:cs="Times New Roman"/>
          <w:sz w:val="24"/>
          <w:szCs w:val="24"/>
        </w:rPr>
        <w:t xml:space="preserve">шения к природе и к человеку. </w:t>
      </w:r>
    </w:p>
    <w:p w:rsidR="009E44D4" w:rsidRDefault="009E44D4" w:rsidP="00E147A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</w:p>
    <w:p w:rsidR="00E147AE" w:rsidRPr="009E44D4" w:rsidRDefault="00E147AE" w:rsidP="00E147A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sz w:val="24"/>
          <w:szCs w:val="24"/>
        </w:rPr>
        <w:t>Курс биологии в 8 классе опирается на знания обучающихся, полученные ими при освоении курсов биологии в 5–7 классах. Он направлен на формирование представлений о человеке как части живой природы. В основе курса лежит концентрический принцип построения обучения.</w:t>
      </w:r>
    </w:p>
    <w:p w:rsidR="009E44D4" w:rsidRDefault="00E147AE" w:rsidP="00E147A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sz w:val="24"/>
          <w:szCs w:val="24"/>
        </w:rPr>
        <w:t>Материал курса разделен на пятнадцать глав.</w:t>
      </w:r>
    </w:p>
    <w:p w:rsidR="009E44D4" w:rsidRDefault="00E147AE" w:rsidP="00E147A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sz w:val="24"/>
          <w:szCs w:val="24"/>
        </w:rPr>
        <w:t xml:space="preserve"> </w:t>
      </w:r>
      <w:r w:rsidRPr="009E44D4">
        <w:rPr>
          <w:rFonts w:ascii="Times New Roman" w:hAnsi="Times New Roman" w:cs="Times New Roman"/>
          <w:i/>
          <w:sz w:val="24"/>
          <w:szCs w:val="24"/>
        </w:rPr>
        <w:t>В главе 1 «Науки, изучающие организм человека»</w:t>
      </w:r>
      <w:r w:rsidRPr="009E44D4">
        <w:rPr>
          <w:rFonts w:ascii="Times New Roman" w:hAnsi="Times New Roman" w:cs="Times New Roman"/>
          <w:sz w:val="24"/>
          <w:szCs w:val="24"/>
        </w:rPr>
        <w:t xml:space="preserve"> рассказывается о становлении наук о человеке, методах анатомии, физиологии, психологии и гигиены, охране здоровья. Школьники получают представление о том, как правильно выбрать специалистов, способных оказать помощь при нарушениях в работе той или иной системы органов. </w:t>
      </w:r>
    </w:p>
    <w:p w:rsidR="009E44D4" w:rsidRDefault="00E147AE" w:rsidP="00E147A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i/>
          <w:sz w:val="24"/>
          <w:szCs w:val="24"/>
        </w:rPr>
        <w:t>В главе 2 «Происхождение человека»</w:t>
      </w:r>
      <w:r w:rsidRPr="009E44D4">
        <w:rPr>
          <w:rFonts w:ascii="Times New Roman" w:hAnsi="Times New Roman" w:cs="Times New Roman"/>
          <w:sz w:val="24"/>
          <w:szCs w:val="24"/>
        </w:rPr>
        <w:t xml:space="preserve"> представлены сведения об основных этапах эволюции человека, особенностях строения тела и образа жизни предшественников и предков человека, о расах. Обучающиеся учатся использовать сравнительно-анатомические, физиологические и эмбриологические доказательства родства живых организмов, выделять существенные признаки человека, характеризовать представителей основных человеческих рас.</w:t>
      </w:r>
    </w:p>
    <w:p w:rsidR="009E44D4" w:rsidRDefault="00E147AE" w:rsidP="00E147A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i/>
          <w:sz w:val="24"/>
          <w:szCs w:val="24"/>
        </w:rPr>
        <w:t xml:space="preserve"> Глава 3 «Строение организма»</w:t>
      </w:r>
      <w:r w:rsidRPr="009E44D4">
        <w:rPr>
          <w:rFonts w:ascii="Times New Roman" w:hAnsi="Times New Roman" w:cs="Times New Roman"/>
          <w:sz w:val="24"/>
          <w:szCs w:val="24"/>
        </w:rPr>
        <w:t xml:space="preserve"> содержит общую информацию об особенностях организма человека как целостной биологической системы. Углубляются знания о строении животной клетки, тканей животного организма, органов, систем и аппаратов органов. Обучающиеся учатся пользоваться анатомическими рисунками для определения положения внутренних органов в своем теле, наблюдать и описывать клетки и ткани на готовых микропрепаратах, анализировать рефлексы и их рефлекторные дуги. </w:t>
      </w:r>
    </w:p>
    <w:p w:rsidR="009E44D4" w:rsidRDefault="00E147AE" w:rsidP="00E147A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i/>
          <w:sz w:val="24"/>
          <w:szCs w:val="24"/>
        </w:rPr>
        <w:t>Глава 4 «Опорно-двигательный аппарат»</w:t>
      </w:r>
      <w:r w:rsidRPr="009E44D4">
        <w:rPr>
          <w:rFonts w:ascii="Times New Roman" w:hAnsi="Times New Roman" w:cs="Times New Roman"/>
          <w:sz w:val="24"/>
          <w:szCs w:val="24"/>
        </w:rPr>
        <w:t xml:space="preserve"> знакомит со строением скелета и мускулатуры человека. Обучающиеся узнают об особенностях скелета человека и его отличиях от скелетов остальных млекопитающих, знакомятся с химическим составом костей, изучают принципы работы мышц. Рассматриваются приемы оказания первой доврачебной помощи при повреждениях опорно-двигательной системы. Обучающиеся учатся выявлять нарушения осанки и наличие плоскостопия. </w:t>
      </w:r>
    </w:p>
    <w:p w:rsidR="009E44D4" w:rsidRDefault="00E147AE" w:rsidP="00E147A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i/>
          <w:sz w:val="24"/>
          <w:szCs w:val="24"/>
        </w:rPr>
        <w:t>В главе 5 «Внутренняя среда организма»</w:t>
      </w:r>
      <w:r w:rsidRPr="009E44D4">
        <w:rPr>
          <w:rFonts w:ascii="Times New Roman" w:hAnsi="Times New Roman" w:cs="Times New Roman"/>
          <w:sz w:val="24"/>
          <w:szCs w:val="24"/>
        </w:rPr>
        <w:t xml:space="preserve"> представлена информация о составе и значении кр</w:t>
      </w:r>
      <w:r w:rsidR="009E44D4">
        <w:rPr>
          <w:rFonts w:ascii="Times New Roman" w:hAnsi="Times New Roman" w:cs="Times New Roman"/>
          <w:sz w:val="24"/>
          <w:szCs w:val="24"/>
        </w:rPr>
        <w:t>ови, лимфы и тканевой жидкости.</w:t>
      </w:r>
    </w:p>
    <w:p w:rsidR="009E44D4" w:rsidRDefault="00E147AE" w:rsidP="009E44D4">
      <w:pPr>
        <w:pStyle w:val="a3"/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sz w:val="24"/>
          <w:szCs w:val="24"/>
        </w:rPr>
        <w:t xml:space="preserve">Рассматриваются виды иммунитета, процесс свертывания крови, способы лечения и профилактики инфекционных заболеваний, правила переливания крови. Обучающиеся учатся наблюдать и описывать клетки крови на готовых микропрепаратах, бороться с болезнетворными организмами. </w:t>
      </w:r>
    </w:p>
    <w:p w:rsidR="009E44D4" w:rsidRDefault="00E147AE" w:rsidP="009E44D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i/>
          <w:sz w:val="24"/>
          <w:szCs w:val="24"/>
        </w:rPr>
        <w:t>Глава 6 «Кровеносная и лимфатическая системы»</w:t>
      </w:r>
      <w:r w:rsidRPr="009E44D4">
        <w:rPr>
          <w:rFonts w:ascii="Times New Roman" w:hAnsi="Times New Roman" w:cs="Times New Roman"/>
          <w:sz w:val="24"/>
          <w:szCs w:val="24"/>
        </w:rPr>
        <w:t xml:space="preserve"> содержит сведения о взаимодействии указанных систем, их строении, функционировании и значении. Формируется представление о правилах оказания первой помощи при нарушениях сердечной деятельности и кровотечениях.</w:t>
      </w:r>
    </w:p>
    <w:p w:rsidR="009E44D4" w:rsidRDefault="00E147AE" w:rsidP="009E44D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i/>
          <w:sz w:val="24"/>
          <w:szCs w:val="24"/>
        </w:rPr>
        <w:t xml:space="preserve"> Глава 7 «Дыхание»</w:t>
      </w:r>
      <w:r w:rsidRPr="009E44D4">
        <w:rPr>
          <w:rFonts w:ascii="Times New Roman" w:hAnsi="Times New Roman" w:cs="Times New Roman"/>
          <w:sz w:val="24"/>
          <w:szCs w:val="24"/>
        </w:rPr>
        <w:t xml:space="preserve"> знакомит с органами дыхательной системы человека, их строением и функциями. Изучаются механизм дыхания, процесс газообмена в органах и тканях. Формируется представление о правилах оказания первой помощи при остановке дыхания. </w:t>
      </w:r>
      <w:proofErr w:type="gramStart"/>
      <w:r w:rsidRPr="009E44D4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9E44D4">
        <w:rPr>
          <w:rFonts w:ascii="Times New Roman" w:hAnsi="Times New Roman" w:cs="Times New Roman"/>
          <w:sz w:val="24"/>
          <w:szCs w:val="24"/>
        </w:rPr>
        <w:t xml:space="preserve"> знакомятся с профилактикой заболеваний дыхательных путей и легких. </w:t>
      </w:r>
    </w:p>
    <w:p w:rsidR="009E44D4" w:rsidRDefault="00E147AE" w:rsidP="009E44D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i/>
          <w:sz w:val="24"/>
          <w:szCs w:val="24"/>
        </w:rPr>
        <w:t>Глава 8 «Пищеварение»</w:t>
      </w:r>
      <w:r w:rsidRPr="009E44D4">
        <w:rPr>
          <w:rFonts w:ascii="Times New Roman" w:hAnsi="Times New Roman" w:cs="Times New Roman"/>
          <w:sz w:val="24"/>
          <w:szCs w:val="24"/>
        </w:rPr>
        <w:t xml:space="preserve"> посвящена изучению органов пищеварения и пищеварительной системы человека в целом. Рассматривается ее значение и функционирование. Учащиеся выделяют существенные признаки процессов питания и пищеварения, определяют в своем теле местоположение органов пищеварения, учатся распознавать желудочно-кишечные расстройства и оказывать доврачебную помощь при их появлении. </w:t>
      </w:r>
    </w:p>
    <w:p w:rsidR="009E44D4" w:rsidRDefault="00E147AE" w:rsidP="009E44D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i/>
          <w:sz w:val="24"/>
          <w:szCs w:val="24"/>
        </w:rPr>
        <w:lastRenderedPageBreak/>
        <w:t>В главе 9 «Обмен веществ и энергии»</w:t>
      </w:r>
      <w:r w:rsidRPr="009E44D4">
        <w:rPr>
          <w:rFonts w:ascii="Times New Roman" w:hAnsi="Times New Roman" w:cs="Times New Roman"/>
          <w:sz w:val="24"/>
          <w:szCs w:val="24"/>
        </w:rPr>
        <w:t xml:space="preserve"> рассматриваются особенности пластического и энергетического обменов организма. Обучающиеся знакомятся с нормами и режимом питания, учатся составлять пищевые рационы в зависимости от энергетических трат, проводить функциональные пробы для определения особенностей энергетического обмена при выполнении работы. </w:t>
      </w:r>
    </w:p>
    <w:p w:rsidR="009E44D4" w:rsidRDefault="00E147AE" w:rsidP="009E44D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i/>
          <w:sz w:val="24"/>
          <w:szCs w:val="24"/>
        </w:rPr>
        <w:t>Глава 10 «Покровные органы. Терморегуляция. Выделение»</w:t>
      </w:r>
      <w:r w:rsidRPr="009E44D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E44D4">
        <w:rPr>
          <w:rFonts w:ascii="Times New Roman" w:hAnsi="Times New Roman" w:cs="Times New Roman"/>
          <w:sz w:val="24"/>
          <w:szCs w:val="24"/>
        </w:rPr>
        <w:t>посвящена</w:t>
      </w:r>
      <w:proofErr w:type="gramEnd"/>
      <w:r w:rsidRPr="009E44D4">
        <w:rPr>
          <w:rFonts w:ascii="Times New Roman" w:hAnsi="Times New Roman" w:cs="Times New Roman"/>
          <w:sz w:val="24"/>
          <w:szCs w:val="24"/>
        </w:rPr>
        <w:t xml:space="preserve"> изучению строения и функций кожи человека, а также органов мочевыделительной системы. Обучающиеся учатся ухаживать за кожей, ногтями, волосами, предупреждать заболевания кожи. У школьников формируется представление о правилах оказания первой помощи при повреждениях кожи (ожоги, обморожения, раны), а также при тепловых и солнечных ударах. </w:t>
      </w:r>
    </w:p>
    <w:p w:rsidR="00457518" w:rsidRDefault="00E147AE" w:rsidP="009E44D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E44D4">
        <w:rPr>
          <w:rFonts w:ascii="Times New Roman" w:hAnsi="Times New Roman" w:cs="Times New Roman"/>
          <w:i/>
          <w:sz w:val="24"/>
          <w:szCs w:val="24"/>
        </w:rPr>
        <w:t>В главе 11 «Нервная система»</w:t>
      </w:r>
      <w:r w:rsidRPr="009E44D4">
        <w:rPr>
          <w:rFonts w:ascii="Times New Roman" w:hAnsi="Times New Roman" w:cs="Times New Roman"/>
          <w:sz w:val="24"/>
          <w:szCs w:val="24"/>
        </w:rPr>
        <w:t xml:space="preserve"> представлена информация о значении, особенностях строения и функционирования головного и спинного мозга, о врожденных и приобретенных рефлексах, о функционировании соматического и автономного (вегетативного) отделов нервной системы. Обучающиеся проводят функциональные пробы и физиологические тесты, позволяющие выявить особенности нервной системы. </w:t>
      </w:r>
    </w:p>
    <w:p w:rsidR="00457518" w:rsidRDefault="00E147AE" w:rsidP="009E44D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457518">
        <w:rPr>
          <w:rFonts w:ascii="Times New Roman" w:hAnsi="Times New Roman" w:cs="Times New Roman"/>
          <w:i/>
          <w:sz w:val="24"/>
          <w:szCs w:val="24"/>
        </w:rPr>
        <w:t>Глава 12 «Анализаторы. Органы чувств»</w:t>
      </w:r>
      <w:r w:rsidRPr="009E44D4">
        <w:rPr>
          <w:rFonts w:ascii="Times New Roman" w:hAnsi="Times New Roman" w:cs="Times New Roman"/>
          <w:sz w:val="24"/>
          <w:szCs w:val="24"/>
        </w:rPr>
        <w:t xml:space="preserve"> знакомит с принципами работы указанных органов. Школьники учатся выделять существенные признаки строения и функционирования органов чувств, анализаторов, предупреждать зрительные и слуховые расстройства и использовать методы тренировки анализаторов. </w:t>
      </w:r>
    </w:p>
    <w:p w:rsidR="00457518" w:rsidRDefault="00E147AE" w:rsidP="009E44D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457518">
        <w:rPr>
          <w:rFonts w:ascii="Times New Roman" w:hAnsi="Times New Roman" w:cs="Times New Roman"/>
          <w:i/>
          <w:sz w:val="24"/>
          <w:szCs w:val="24"/>
        </w:rPr>
        <w:t>В главе 13 «Высшая нервная деятельность. Поведение. Психика»</w:t>
      </w:r>
      <w:r w:rsidRPr="009E44D4">
        <w:rPr>
          <w:rFonts w:ascii="Times New Roman" w:hAnsi="Times New Roman" w:cs="Times New Roman"/>
          <w:sz w:val="24"/>
          <w:szCs w:val="24"/>
        </w:rPr>
        <w:t xml:space="preserve"> рассматриваются врожденные и приобретенные программы поведения, природа сна и сновидений, памяти, мышления, значение речи в трудовой деятельности. Обучающиеся знакомятся с работами отечественных ученых, внесших вклад в развитие представлений о работе мозга, приобретают навыки тренировки своего внимания и памяти. </w:t>
      </w:r>
    </w:p>
    <w:p w:rsidR="00E147AE" w:rsidRDefault="00E147AE" w:rsidP="009E44D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457518">
        <w:rPr>
          <w:rFonts w:ascii="Times New Roman" w:hAnsi="Times New Roman" w:cs="Times New Roman"/>
          <w:i/>
          <w:sz w:val="24"/>
          <w:szCs w:val="24"/>
        </w:rPr>
        <w:t xml:space="preserve">Глава 14 «Эндокринная система» </w:t>
      </w:r>
      <w:r w:rsidRPr="009E44D4">
        <w:rPr>
          <w:rFonts w:ascii="Times New Roman" w:hAnsi="Times New Roman" w:cs="Times New Roman"/>
          <w:sz w:val="24"/>
          <w:szCs w:val="24"/>
        </w:rPr>
        <w:t>посвящена изучению общих принципов гуморальной регуляции процессов, протекающих в организме человека. Обучающиеся учатся устанавливать соответствие между железами внутренней секреции и гормонами, которые они выделяют, узнают о возможных последствиях нарушений в работе эндокринной системы.</w:t>
      </w:r>
    </w:p>
    <w:p w:rsidR="005D3113" w:rsidRPr="005D3113" w:rsidRDefault="005D3113" w:rsidP="005D3113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Глава 15 «</w:t>
      </w:r>
      <w:r w:rsidRPr="005D3113">
        <w:rPr>
          <w:rFonts w:ascii="Times New Roman" w:eastAsia="Calibri" w:hAnsi="Times New Roman" w:cs="Times New Roman"/>
          <w:i/>
          <w:sz w:val="24"/>
          <w:szCs w:val="24"/>
        </w:rPr>
        <w:t>Ин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дивидуальное развитие организма» </w:t>
      </w:r>
      <w:r w:rsidRPr="005D3113">
        <w:rPr>
          <w:rFonts w:ascii="Times New Roman" w:eastAsia="Calibri" w:hAnsi="Times New Roman" w:cs="Times New Roman"/>
          <w:sz w:val="24"/>
          <w:szCs w:val="24"/>
        </w:rPr>
        <w:t>знакомит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 особенностями строения и функционирования мужских и женских половых систем, этапами </w:t>
      </w:r>
      <w:r w:rsidR="006F4C81">
        <w:rPr>
          <w:rFonts w:ascii="Times New Roman" w:eastAsia="Calibri" w:hAnsi="Times New Roman" w:cs="Times New Roman"/>
          <w:sz w:val="24"/>
          <w:szCs w:val="24"/>
        </w:rPr>
        <w:t>эмбрионального и постэмбрионального развития. Обучающиеся получают знания о влиянии вредных привычек на развитие и здоровье человека.</w:t>
      </w:r>
    </w:p>
    <w:p w:rsidR="005D3113" w:rsidRPr="009E44D4" w:rsidRDefault="005D3113" w:rsidP="009E44D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</w:p>
    <w:p w:rsidR="00E147AE" w:rsidRPr="009E44D4" w:rsidRDefault="00E147AE" w:rsidP="006509FB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</w:p>
    <w:p w:rsidR="003F5E47" w:rsidRPr="003F5E47" w:rsidRDefault="003F5E47" w:rsidP="003F5E47">
      <w:pPr>
        <w:jc w:val="both"/>
        <w:rPr>
          <w:rFonts w:ascii="Times New Roman" w:hAnsi="Times New Roman" w:cs="Times New Roman"/>
          <w:sz w:val="24"/>
          <w:szCs w:val="24"/>
        </w:rPr>
      </w:pPr>
      <w:r w:rsidRPr="00EC2F1C">
        <w:rPr>
          <w:rFonts w:ascii="Times New Roman" w:hAnsi="Times New Roman" w:cs="Times New Roman"/>
          <w:b/>
          <w:sz w:val="24"/>
          <w:szCs w:val="24"/>
          <w:lang w:val="tt-RU"/>
        </w:rPr>
        <w:t>Примечание:</w:t>
      </w:r>
      <w:r w:rsidRPr="003F5E47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3F5E47">
        <w:rPr>
          <w:rFonts w:ascii="Times New Roman" w:hAnsi="Times New Roman" w:cs="Times New Roman"/>
          <w:sz w:val="24"/>
          <w:szCs w:val="24"/>
        </w:rPr>
        <w:t xml:space="preserve">согласно приказа директора </w:t>
      </w:r>
      <w:r w:rsidRPr="003F5E47">
        <w:rPr>
          <w:rFonts w:ascii="Times New Roman" w:hAnsi="Times New Roman" w:cs="Times New Roman"/>
          <w:sz w:val="24"/>
          <w:szCs w:val="24"/>
          <w:lang w:val="tt-RU"/>
        </w:rPr>
        <w:t xml:space="preserve">МБОУ “Иляксазская ООШ”  </w:t>
      </w:r>
      <w:r w:rsidRPr="003F5E47">
        <w:rPr>
          <w:rFonts w:ascii="Times New Roman" w:hAnsi="Times New Roman" w:cs="Times New Roman"/>
          <w:sz w:val="24"/>
          <w:szCs w:val="24"/>
        </w:rPr>
        <w:t>№</w:t>
      </w:r>
      <w:r w:rsidRPr="003F5E47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3F5E47">
        <w:rPr>
          <w:rFonts w:ascii="Times New Roman" w:hAnsi="Times New Roman" w:cs="Times New Roman"/>
          <w:sz w:val="24"/>
          <w:szCs w:val="24"/>
        </w:rPr>
        <w:t xml:space="preserve"> </w:t>
      </w:r>
      <w:r w:rsidRPr="003F5E47">
        <w:rPr>
          <w:rFonts w:ascii="Times New Roman" w:hAnsi="Times New Roman" w:cs="Times New Roman"/>
          <w:sz w:val="24"/>
          <w:szCs w:val="24"/>
          <w:u w:val="single"/>
        </w:rPr>
        <w:t>______</w:t>
      </w:r>
      <w:r w:rsidRPr="003F5E47">
        <w:rPr>
          <w:rFonts w:ascii="Times New Roman" w:hAnsi="Times New Roman" w:cs="Times New Roman"/>
          <w:sz w:val="24"/>
          <w:szCs w:val="24"/>
        </w:rPr>
        <w:t xml:space="preserve"> от </w:t>
      </w:r>
      <w:r w:rsidRPr="003F5E47">
        <w:rPr>
          <w:rFonts w:ascii="Times New Roman" w:hAnsi="Times New Roman" w:cs="Times New Roman"/>
          <w:sz w:val="24"/>
          <w:szCs w:val="24"/>
          <w:u w:val="single"/>
          <w:lang w:val="tt-RU"/>
        </w:rPr>
        <w:t xml:space="preserve">__________ </w:t>
      </w:r>
      <w:r w:rsidRPr="003F5E47">
        <w:rPr>
          <w:rFonts w:ascii="Times New Roman" w:hAnsi="Times New Roman" w:cs="Times New Roman"/>
          <w:sz w:val="24"/>
          <w:szCs w:val="24"/>
        </w:rPr>
        <w:t>2022  года в случае совпадения уроков с праздничными днями программу по предмету выполнить за счет часов выделенных на повторение материала, объединения уроков по одной теме и самостоятельного изучения материала  учащимися.</w:t>
      </w:r>
    </w:p>
    <w:p w:rsidR="006509FB" w:rsidRPr="009E44D4" w:rsidRDefault="006509FB" w:rsidP="00960E7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70FA" w:rsidRDefault="001470FA" w:rsidP="001470F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470FA" w:rsidRDefault="001470FA" w:rsidP="001470F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470FA" w:rsidRDefault="001470FA" w:rsidP="001470F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470FA" w:rsidRPr="001470FA" w:rsidRDefault="001470FA" w:rsidP="001470F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44346" w:rsidRPr="001470FA" w:rsidRDefault="00244346" w:rsidP="004575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C2F1C" w:rsidRDefault="00EC2F1C" w:rsidP="00457518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2F1C" w:rsidRDefault="00EC2F1C" w:rsidP="00457518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7518" w:rsidRDefault="00457518" w:rsidP="00457518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 изучения предмета</w:t>
      </w:r>
    </w:p>
    <w:p w:rsidR="00457518" w:rsidRDefault="00457518" w:rsidP="00457518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5688" w:type="dxa"/>
        <w:tblLook w:val="04A0"/>
      </w:tblPr>
      <w:tblGrid>
        <w:gridCol w:w="2093"/>
        <w:gridCol w:w="2410"/>
        <w:gridCol w:w="2409"/>
        <w:gridCol w:w="5103"/>
        <w:gridCol w:w="3673"/>
      </w:tblGrid>
      <w:tr w:rsidR="00457518" w:rsidTr="00D27512">
        <w:tc>
          <w:tcPr>
            <w:tcW w:w="2093" w:type="dxa"/>
            <w:vMerge w:val="restart"/>
          </w:tcPr>
          <w:p w:rsidR="00457518" w:rsidRDefault="00457518" w:rsidP="004575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518" w:rsidRDefault="00457518" w:rsidP="0045751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4819" w:type="dxa"/>
            <w:gridSpan w:val="2"/>
          </w:tcPr>
          <w:p w:rsidR="00457518" w:rsidRDefault="00457518" w:rsidP="0045751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5103" w:type="dxa"/>
            <w:vMerge w:val="restart"/>
          </w:tcPr>
          <w:p w:rsidR="00457518" w:rsidRDefault="00457518" w:rsidP="004575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518" w:rsidRDefault="00457518" w:rsidP="0045751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</w:t>
            </w:r>
          </w:p>
        </w:tc>
        <w:tc>
          <w:tcPr>
            <w:tcW w:w="3673" w:type="dxa"/>
            <w:vMerge w:val="restart"/>
          </w:tcPr>
          <w:p w:rsidR="00457518" w:rsidRDefault="00457518" w:rsidP="004575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518" w:rsidRDefault="00457518" w:rsidP="0045751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 результаты</w:t>
            </w:r>
          </w:p>
        </w:tc>
      </w:tr>
      <w:tr w:rsidR="00457518" w:rsidTr="00D27512">
        <w:tc>
          <w:tcPr>
            <w:tcW w:w="2093" w:type="dxa"/>
            <w:vMerge/>
          </w:tcPr>
          <w:p w:rsidR="00457518" w:rsidRDefault="00457518" w:rsidP="00D74E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57518" w:rsidRDefault="00457518" w:rsidP="00D74E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научится</w:t>
            </w:r>
          </w:p>
        </w:tc>
        <w:tc>
          <w:tcPr>
            <w:tcW w:w="2409" w:type="dxa"/>
          </w:tcPr>
          <w:p w:rsidR="00457518" w:rsidRDefault="00457518" w:rsidP="0045751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получит возможность научиться</w:t>
            </w:r>
          </w:p>
        </w:tc>
        <w:tc>
          <w:tcPr>
            <w:tcW w:w="5103" w:type="dxa"/>
            <w:vMerge/>
          </w:tcPr>
          <w:p w:rsidR="00457518" w:rsidRDefault="00457518" w:rsidP="0045751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3" w:type="dxa"/>
            <w:vMerge/>
          </w:tcPr>
          <w:p w:rsidR="00457518" w:rsidRDefault="00457518" w:rsidP="0045751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7518" w:rsidTr="00D27512">
        <w:tc>
          <w:tcPr>
            <w:tcW w:w="2093" w:type="dxa"/>
          </w:tcPr>
          <w:p w:rsidR="008E3ED9" w:rsidRPr="006F4C81" w:rsidRDefault="008E3ED9" w:rsidP="008E3ED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1. </w:t>
            </w:r>
          </w:p>
          <w:p w:rsidR="008E3ED9" w:rsidRDefault="008E3ED9" w:rsidP="008E3ED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Введение. Науки, изучающие организм человека</w:t>
            </w:r>
          </w:p>
          <w:p w:rsidR="00457518" w:rsidRDefault="00457518" w:rsidP="00D74E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614D84" w:rsidRPr="00614D84" w:rsidRDefault="00176898" w:rsidP="00614D8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="00614D84" w:rsidRPr="00614D84">
              <w:rPr>
                <w:rFonts w:ascii="Times New Roman" w:eastAsia="Calibri" w:hAnsi="Times New Roman" w:cs="Times New Roman"/>
                <w:sz w:val="24"/>
                <w:szCs w:val="24"/>
              </w:rPr>
              <w:t>арактеризовать методы наук, изучающих человека;</w:t>
            </w:r>
          </w:p>
          <w:p w:rsidR="00614D84" w:rsidRPr="00614D84" w:rsidRDefault="00614D84" w:rsidP="00614D8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4D84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этапы развития наук, изучающих человека.</w:t>
            </w:r>
          </w:p>
          <w:p w:rsidR="00457518" w:rsidRPr="00614D84" w:rsidRDefault="00457518" w:rsidP="00614D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57518" w:rsidRPr="00614D84" w:rsidRDefault="00614D84" w:rsidP="00614D8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D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выделять специфические особенности человека как </w:t>
            </w:r>
            <w:proofErr w:type="spellStart"/>
            <w:r w:rsidRPr="00614D84">
              <w:rPr>
                <w:rFonts w:ascii="Times New Roman" w:eastAsia="Calibri" w:hAnsi="Times New Roman" w:cs="Times New Roman"/>
                <w:sz w:val="24"/>
                <w:szCs w:val="24"/>
              </w:rPr>
              <w:t>биосоциального</w:t>
            </w:r>
            <w:proofErr w:type="spellEnd"/>
            <w:r w:rsidRPr="00614D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существа.</w:t>
            </w:r>
          </w:p>
        </w:tc>
        <w:tc>
          <w:tcPr>
            <w:tcW w:w="5103" w:type="dxa"/>
          </w:tcPr>
          <w:p w:rsidR="00765A6D" w:rsidRPr="00EF0EE8" w:rsidRDefault="008E3ED9" w:rsidP="00C825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8250F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C8250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65A6D" w:rsidRPr="00C8250F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человека в системе органического мира, составлять схему классификации;</w:t>
            </w:r>
            <w:r w:rsidR="00D275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5A6D" w:rsidRPr="00C825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сходство и различие человека и млекопитающих животных</w:t>
            </w:r>
          </w:p>
          <w:p w:rsidR="00765A6D" w:rsidRPr="00EF0EE8" w:rsidRDefault="008E3ED9" w:rsidP="00C825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8250F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="00765A6D" w:rsidRPr="00C8250F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учебником, рабочей тетрадью и дидактическими материалами, составлять конспект параграфа учебника до и/или после изучения материала на уроке</w:t>
            </w:r>
          </w:p>
          <w:p w:rsidR="00765A6D" w:rsidRPr="00D27512" w:rsidRDefault="008E3ED9" w:rsidP="00C8250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50F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="00765A6D" w:rsidRPr="00C825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8250F">
              <w:rPr>
                <w:rFonts w:ascii="Times New Roman" w:hAnsi="Times New Roman" w:cs="Times New Roman"/>
                <w:sz w:val="24"/>
                <w:szCs w:val="24"/>
              </w:rPr>
              <w:t>строить продуктивное взаимодействие со сверстниками и взрослыми; аргументировано высказывать свою точку зрения;</w:t>
            </w:r>
            <w:r w:rsidR="00D275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65A6D" w:rsidRPr="00C825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разрабатывать план-конспект темы, используя разные источники информации;</w:t>
            </w:r>
          </w:p>
          <w:p w:rsidR="00765A6D" w:rsidRPr="00C8250F" w:rsidRDefault="00765A6D" w:rsidP="00C825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825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готовить устные сообщения и письменные рефераты на основе обобщения информации учебника и дополнительных источников;</w:t>
            </w:r>
          </w:p>
          <w:p w:rsidR="00765A6D" w:rsidRPr="00EF0EE8" w:rsidRDefault="00765A6D" w:rsidP="008E3E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825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пользоваться поисковыми системами Интернета. </w:t>
            </w:r>
          </w:p>
        </w:tc>
        <w:tc>
          <w:tcPr>
            <w:tcW w:w="3673" w:type="dxa"/>
          </w:tcPr>
          <w:p w:rsidR="005F0B4A" w:rsidRPr="005F0B4A" w:rsidRDefault="005F0B4A" w:rsidP="005F0B4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Формирование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proofErr w:type="gramStart"/>
            <w:r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познавательного</w:t>
            </w:r>
            <w:proofErr w:type="gramEnd"/>
          </w:p>
          <w:p w:rsidR="005F0B4A" w:rsidRPr="005F0B4A" w:rsidRDefault="005F0B4A" w:rsidP="005F0B4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интереса к изучению человека как</w:t>
            </w:r>
          </w:p>
          <w:p w:rsidR="005F0B4A" w:rsidRPr="005F0B4A" w:rsidRDefault="005F0B4A" w:rsidP="005F0B4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части живой природы; понимание</w:t>
            </w:r>
          </w:p>
          <w:p w:rsidR="005F0B4A" w:rsidRPr="005F0B4A" w:rsidRDefault="005F0B4A" w:rsidP="005F0B4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необходимости соблюдения правил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работы в кабинете</w:t>
            </w:r>
          </w:p>
          <w:p w:rsidR="005F0B4A" w:rsidRPr="005F0B4A" w:rsidRDefault="005F0B4A" w:rsidP="005F0B4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биологии; </w:t>
            </w:r>
            <w:proofErr w:type="gramStart"/>
            <w:r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уважительное</w:t>
            </w:r>
            <w:proofErr w:type="gramEnd"/>
            <w:r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отно</w:t>
            </w:r>
            <w:proofErr w:type="spellEnd"/>
            <w:r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-</w:t>
            </w:r>
          </w:p>
          <w:p w:rsidR="005F0B4A" w:rsidRDefault="005F0B4A" w:rsidP="005F0B4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proofErr w:type="spellStart"/>
            <w:r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шение</w:t>
            </w:r>
            <w:proofErr w:type="spellEnd"/>
            <w:r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к учителю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и</w:t>
            </w:r>
          </w:p>
          <w:p w:rsidR="00C8250F" w:rsidRPr="005F0B4A" w:rsidRDefault="005F0B4A" w:rsidP="005F0B4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одноклассникам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; </w:t>
            </w:r>
            <w:r w:rsidR="00765A6D" w:rsidRPr="00C8250F">
              <w:rPr>
                <w:rFonts w:ascii="Times New Roman" w:hAnsi="Times New Roman" w:cs="Times New Roman"/>
                <w:sz w:val="24"/>
                <w:szCs w:val="24"/>
              </w:rPr>
              <w:t>ответственного отношения к учению, труду;</w:t>
            </w:r>
            <w:r w:rsidR="00C8250F" w:rsidRPr="00C825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5A6D" w:rsidRPr="00C8250F">
              <w:rPr>
                <w:rFonts w:ascii="Times New Roman" w:hAnsi="Times New Roman" w:cs="Times New Roman"/>
                <w:sz w:val="24"/>
                <w:szCs w:val="24"/>
              </w:rPr>
              <w:t>целостного мировоззрения;</w:t>
            </w:r>
            <w:r w:rsidR="00C8250F" w:rsidRPr="00C825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825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умения </w:t>
            </w:r>
            <w:r w:rsidR="00C8250F" w:rsidRPr="00C8250F">
              <w:rPr>
                <w:rFonts w:ascii="Times New Roman" w:eastAsia="Calibri" w:hAnsi="Times New Roman" w:cs="Times New Roman"/>
                <w:sz w:val="24"/>
                <w:szCs w:val="24"/>
              </w:rPr>
              <w:t>слушать и слышать другое мнение, вести дискуссию, оперировать фактами как для доказательства, так</w:t>
            </w:r>
          </w:p>
          <w:p w:rsidR="00C8250F" w:rsidRPr="00C8250F" w:rsidRDefault="00C8250F" w:rsidP="00C825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250F">
              <w:rPr>
                <w:rFonts w:ascii="Times New Roman" w:eastAsia="Calibri" w:hAnsi="Times New Roman" w:cs="Times New Roman"/>
                <w:sz w:val="24"/>
                <w:szCs w:val="24"/>
              </w:rPr>
              <w:t>и для опровержения существующего мнения.</w:t>
            </w:r>
          </w:p>
          <w:p w:rsidR="00457518" w:rsidRPr="00765A6D" w:rsidRDefault="00457518" w:rsidP="00C8250F">
            <w:pPr>
              <w:pStyle w:val="a6"/>
              <w:spacing w:after="0"/>
            </w:pPr>
          </w:p>
        </w:tc>
      </w:tr>
      <w:tr w:rsidR="00457518" w:rsidTr="00D27512">
        <w:tc>
          <w:tcPr>
            <w:tcW w:w="2093" w:type="dxa"/>
          </w:tcPr>
          <w:p w:rsidR="00614D84" w:rsidRPr="006F4C81" w:rsidRDefault="00614D84" w:rsidP="00614D8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Глава</w:t>
            </w: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2. Происхождение человека </w:t>
            </w:r>
          </w:p>
          <w:p w:rsidR="00457518" w:rsidRDefault="00457518" w:rsidP="00D74E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898" w:rsidRDefault="00176898" w:rsidP="00614D8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описывать </w:t>
            </w:r>
            <w:r w:rsidR="00614D84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место человека в систематике;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614D84" w:rsidRPr="00176898" w:rsidRDefault="00176898" w:rsidP="00614D8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характеризовать </w:t>
            </w:r>
            <w:r w:rsidR="00614D84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этапы эволюции человека;</w:t>
            </w:r>
          </w:p>
          <w:p w:rsidR="00614D84" w:rsidRPr="00176898" w:rsidRDefault="00614D84" w:rsidP="00614D8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человеческие расы.</w:t>
            </w:r>
          </w:p>
          <w:p w:rsidR="00457518" w:rsidRPr="00176898" w:rsidRDefault="00457518" w:rsidP="00D74E3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14D84" w:rsidRPr="00176898" w:rsidRDefault="00614D84" w:rsidP="00614D8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место и роль человека в природе;</w:t>
            </w:r>
          </w:p>
          <w:p w:rsidR="00614D84" w:rsidRPr="00176898" w:rsidRDefault="00614D84" w:rsidP="00614D8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черты сходства и различия человека и животных;</w:t>
            </w:r>
          </w:p>
          <w:p w:rsidR="00614D84" w:rsidRPr="00176898" w:rsidRDefault="00614D84" w:rsidP="00614D8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доказывать несостоятельность расистских взглядов о преимуществах </w:t>
            </w: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одних рас перед другими.</w:t>
            </w:r>
          </w:p>
          <w:p w:rsidR="00457518" w:rsidRPr="00176898" w:rsidRDefault="00457518" w:rsidP="0045751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D0590C" w:rsidRPr="00176898" w:rsidRDefault="00D0590C" w:rsidP="00D0590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Познавательные:</w:t>
            </w: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составлять сообщения на основе обобщения материала</w:t>
            </w:r>
          </w:p>
          <w:p w:rsidR="00D0590C" w:rsidRPr="00176898" w:rsidRDefault="00D0590C" w:rsidP="00D0590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учебника и дополнительной литературы;</w:t>
            </w:r>
          </w:p>
          <w:p w:rsidR="00D0590C" w:rsidRPr="00EF0EE8" w:rsidRDefault="00D0590C" w:rsidP="00EF0EE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причинно - следственные связи при анализе основных этапов эволюции и происхождения человеческих рас.</w:t>
            </w:r>
          </w:p>
          <w:p w:rsidR="00D0590C" w:rsidRPr="00176898" w:rsidRDefault="00D0590C" w:rsidP="00D0590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="00C8250F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определять цель и задачи урока, анализировать и оценивать результаты своей работы; организовывать выполнение заданий по предложенному плану; представлять </w:t>
            </w:r>
            <w:r w:rsidR="00C825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результаты работы, оценивать качество выполнения работы и вносить коррективы в случае необходимости; прогнозировать результаты своей деятельности и анализировать их;</w:t>
            </w:r>
          </w:p>
          <w:p w:rsidR="00457518" w:rsidRPr="00EF0EE8" w:rsidRDefault="00D0590C" w:rsidP="00EF0EE8">
            <w:pPr>
              <w:pStyle w:val="a6"/>
              <w:spacing w:after="0"/>
            </w:pPr>
            <w:r w:rsidRPr="00176898">
              <w:rPr>
                <w:b/>
              </w:rPr>
              <w:t>Коммуникативные</w:t>
            </w:r>
            <w:r w:rsidRPr="00176898">
              <w:t>:</w:t>
            </w:r>
            <w:r w:rsidR="00C8250F">
              <w:rPr>
                <w:color w:val="000000"/>
              </w:rPr>
              <w:t xml:space="preserve"> </w:t>
            </w:r>
            <w:r w:rsidR="00C8250F">
              <w:rPr>
                <w:color w:val="000000"/>
                <w:sz w:val="22"/>
                <w:szCs w:val="22"/>
              </w:rPr>
              <w:t>готовить устные сообщения и письменные рефераты на основе обобщения информации учебника и дополнительных источников; пользоваться поисковыми системами Интернета</w:t>
            </w:r>
          </w:p>
        </w:tc>
        <w:tc>
          <w:tcPr>
            <w:tcW w:w="3673" w:type="dxa"/>
          </w:tcPr>
          <w:p w:rsidR="00C8250F" w:rsidRDefault="00377B8C" w:rsidP="00C8250F">
            <w:pPr>
              <w:pStyle w:val="a6"/>
              <w:spacing w:after="0"/>
              <w:rPr>
                <w:color w:val="000000"/>
                <w:sz w:val="22"/>
                <w:szCs w:val="22"/>
              </w:rPr>
            </w:pPr>
            <w:r>
              <w:lastRenderedPageBreak/>
              <w:t>Ф</w:t>
            </w:r>
            <w:r w:rsidR="00C8250F">
              <w:t xml:space="preserve">ормирование и развитие познавательного интереса к изучению биологии; </w:t>
            </w:r>
            <w:r w:rsidR="00C8250F">
              <w:rPr>
                <w:color w:val="000000"/>
                <w:sz w:val="22"/>
                <w:szCs w:val="22"/>
              </w:rPr>
              <w:t>осознанности и уважительного отношения к сверстникам, другим людям;</w:t>
            </w:r>
          </w:p>
          <w:p w:rsidR="00C8250F" w:rsidRDefault="00C8250F" w:rsidP="00C8250F">
            <w:pPr>
              <w:pStyle w:val="a6"/>
              <w:spacing w:after="0"/>
            </w:pPr>
          </w:p>
          <w:p w:rsidR="00457518" w:rsidRDefault="00457518" w:rsidP="0045751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7518" w:rsidTr="00D27512">
        <w:tc>
          <w:tcPr>
            <w:tcW w:w="2093" w:type="dxa"/>
          </w:tcPr>
          <w:p w:rsidR="00614D84" w:rsidRPr="006F4C81" w:rsidRDefault="00614D84" w:rsidP="00614D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Глава</w:t>
            </w: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3. Строение организма </w:t>
            </w:r>
          </w:p>
          <w:p w:rsidR="00457518" w:rsidRDefault="00457518" w:rsidP="00D74E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0590C" w:rsidRPr="00176898" w:rsidRDefault="00176898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характеризовать </w:t>
            </w:r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общее строение организма человека;</w:t>
            </w:r>
          </w:p>
          <w:p w:rsidR="00D0590C" w:rsidRPr="00176898" w:rsidRDefault="00176898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описывать </w:t>
            </w:r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строение тканей организма человека;</w:t>
            </w:r>
          </w:p>
          <w:p w:rsidR="00D0590C" w:rsidRPr="00176898" w:rsidRDefault="00176898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объяснять </w:t>
            </w:r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рефлекторную регуляцию органов и систем организма человека.</w:t>
            </w:r>
          </w:p>
          <w:p w:rsidR="00457518" w:rsidRPr="00176898" w:rsidRDefault="00457518" w:rsidP="00176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выделять существенные признаки организма человека,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его биологической природы;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наблюдать и описывать клетки и ткани на готовых микропрепаратах;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выделять существенные признаки </w:t>
            </w:r>
            <w:proofErr w:type="gramStart"/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процессов рефлекторной регуляции жизнедеятельности организма человека</w:t>
            </w:r>
            <w:proofErr w:type="gramEnd"/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57518" w:rsidRPr="00176898" w:rsidRDefault="00457518" w:rsidP="001768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сравнивать клетки, ткани организма человека и делать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выводы на основе сравнения;</w:t>
            </w:r>
          </w:p>
          <w:p w:rsidR="00D0590C" w:rsidRPr="00EF0EE8" w:rsidRDefault="00D0590C" w:rsidP="00EF0EE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биологические исследования и делать выводы на основе полученных результатов.</w:t>
            </w:r>
          </w:p>
          <w:p w:rsidR="00D0590C" w:rsidRPr="00EF0EE8" w:rsidRDefault="00D0590C" w:rsidP="00176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="00377B8C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определять цель и задачи урока, анализировать и оценивать результаты своей работы; организовывать выполнение заданий по предложенному плану; представлять результаты работы, оценивать качество выполнения работы и вносить коррективы в случае необходимости; прогнозировать результаты своей деятельности и анализировать их; определять цель работы, планировать и осуществлять ее выполнение; представлять результаты работы, делать выводы о ее качестве; </w:t>
            </w:r>
            <w:proofErr w:type="gramEnd"/>
          </w:p>
          <w:p w:rsidR="00377B8C" w:rsidRPr="00377B8C" w:rsidRDefault="00D0590C" w:rsidP="00377B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77B8C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 w:rsidRPr="00377B8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77B8C" w:rsidRPr="00377B8C">
              <w:rPr>
                <w:rFonts w:ascii="Times New Roman" w:hAnsi="Times New Roman" w:cs="Times New Roman"/>
                <w:sz w:val="24"/>
                <w:szCs w:val="24"/>
              </w:rPr>
              <w:t xml:space="preserve"> готовить устные сообщения и письменные рефераты на основе обобщения информации учебника и дополнительных источников.</w:t>
            </w:r>
          </w:p>
          <w:p w:rsidR="00457518" w:rsidRPr="00EF0EE8" w:rsidRDefault="00377B8C" w:rsidP="00176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77B8C">
              <w:rPr>
                <w:rFonts w:ascii="Times New Roman" w:hAnsi="Times New Roman" w:cs="Times New Roman"/>
                <w:sz w:val="24"/>
                <w:szCs w:val="24"/>
              </w:rPr>
              <w:t>роводить группой лабораторную работу, обсуждать ее результаты.</w:t>
            </w:r>
          </w:p>
        </w:tc>
        <w:tc>
          <w:tcPr>
            <w:tcW w:w="3673" w:type="dxa"/>
          </w:tcPr>
          <w:p w:rsidR="00377B8C" w:rsidRPr="00377B8C" w:rsidRDefault="00377B8C" w:rsidP="00377B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77B8C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и готовности к самообразованию, в том числе и в рамках самостоятельной деятельности вне школы; развитие познавательных интересов и мотивов, направленных на изучение живой природы; умение применять полученные знания в практической деятельности;</w:t>
            </w:r>
          </w:p>
          <w:p w:rsidR="00377B8C" w:rsidRPr="00377B8C" w:rsidRDefault="00377B8C" w:rsidP="00377B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77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ответственного отношения к учению, труду;</w:t>
            </w:r>
          </w:p>
          <w:p w:rsidR="00377B8C" w:rsidRDefault="00377B8C" w:rsidP="00377B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518" w:rsidRDefault="00457518" w:rsidP="0045751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52A5" w:rsidTr="00D27512">
        <w:tc>
          <w:tcPr>
            <w:tcW w:w="2093" w:type="dxa"/>
          </w:tcPr>
          <w:p w:rsidR="00614D84" w:rsidRPr="006F4C81" w:rsidRDefault="00614D84" w:rsidP="00614D8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Глава</w:t>
            </w: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Опорно-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двигательный аппарат</w:t>
            </w:r>
          </w:p>
          <w:p w:rsidR="00B452A5" w:rsidRDefault="00B452A5" w:rsidP="00D74E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B452A5" w:rsidRPr="00176898" w:rsidRDefault="00176898" w:rsidP="00176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характеризовать </w:t>
            </w:r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строение скелета и мышц, их функции.</w:t>
            </w:r>
          </w:p>
        </w:tc>
        <w:tc>
          <w:tcPr>
            <w:tcW w:w="2409" w:type="dxa"/>
          </w:tcPr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объяснять </w:t>
            </w: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особенности строения скелета человека;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распознавать на наглядных пособиях кости скелета конечностей и их поясов;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оказывать первую помощь при ушибах, переломах костей и вывихах суставов.</w:t>
            </w:r>
          </w:p>
          <w:p w:rsidR="00B452A5" w:rsidRPr="00176898" w:rsidRDefault="00B452A5" w:rsidP="001768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F0B4A" w:rsidRPr="005F0B4A" w:rsidRDefault="00D0590C" w:rsidP="005F0B4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Познавательные:</w:t>
            </w: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F0B4A"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преобразовывать </w:t>
            </w:r>
            <w:r w:rsidR="005F0B4A"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lastRenderedPageBreak/>
              <w:t>информацию из одной</w:t>
            </w:r>
            <w:r w:rsid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="005F0B4A"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формы в другую; строить</w:t>
            </w:r>
            <w:r w:rsid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="005F0B4A"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высказывания в устной форме; </w:t>
            </w:r>
          </w:p>
          <w:p w:rsidR="00A47540" w:rsidRPr="00A47540" w:rsidRDefault="005F0B4A" w:rsidP="00A47540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A47540">
              <w:rPr>
                <w:rFonts w:ascii="yandex-sans" w:eastAsia="Times New Roman" w:hAnsi="yandex-sans" w:cs="Times New Roman" w:hint="eastAsia"/>
                <w:color w:val="000000"/>
                <w:sz w:val="23"/>
                <w:szCs w:val="23"/>
              </w:rPr>
              <w:t>Р</w:t>
            </w:r>
            <w:r w:rsidR="00A47540" w:rsidRPr="00A4754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аботать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="00A47540" w:rsidRPr="00A4754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 текстом, структурировать его</w:t>
            </w:r>
            <w:r w:rsidR="00A4754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и выделять в нем главное; </w:t>
            </w:r>
          </w:p>
          <w:p w:rsidR="00D0590C" w:rsidRPr="00176898" w:rsidRDefault="00D0590C" w:rsidP="00EF0E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причинно - следственные связи на примере зависимости гибкости тела человека от строения его позвоночника.</w:t>
            </w:r>
          </w:p>
          <w:p w:rsidR="00A47540" w:rsidRPr="00A47540" w:rsidRDefault="00D0590C" w:rsidP="00A47540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="00A47540">
              <w:rPr>
                <w:rFonts w:ascii="yandex-sans" w:hAnsi="yandex-sans"/>
                <w:color w:val="000000"/>
                <w:sz w:val="23"/>
                <w:szCs w:val="23"/>
              </w:rPr>
              <w:t xml:space="preserve"> </w:t>
            </w:r>
            <w:r w:rsidR="00A47540" w:rsidRPr="00A4754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определять</w:t>
            </w:r>
            <w:r w:rsidR="00D2751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="00A47540" w:rsidRPr="00A4754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цель урока и формулировать</w:t>
            </w:r>
            <w:r w:rsidR="00D2751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="00A47540" w:rsidRPr="00A4754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задачи, необходимые </w:t>
            </w:r>
            <w:proofErr w:type="gramStart"/>
            <w:r w:rsidR="00A47540" w:rsidRPr="00A4754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для</w:t>
            </w:r>
            <w:proofErr w:type="gramEnd"/>
            <w:r w:rsidR="00A47540" w:rsidRPr="00A4754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proofErr w:type="gramStart"/>
            <w:r w:rsidR="00A47540" w:rsidRPr="00A4754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ее</w:t>
            </w:r>
            <w:proofErr w:type="gramEnd"/>
          </w:p>
          <w:p w:rsidR="00D0590C" w:rsidRPr="00EF0EE8" w:rsidRDefault="00A47540" w:rsidP="00EF0EE8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A4754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достижения; пл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анировать свою </w:t>
            </w:r>
            <w:r w:rsidRPr="00A4754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деятельность и делать выводы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A4754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по результатам работы.</w:t>
            </w:r>
          </w:p>
          <w:p w:rsidR="00B452A5" w:rsidRPr="00EF0EE8" w:rsidRDefault="00D0590C" w:rsidP="00EF0EE8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 w:rsidR="00A4754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47540" w:rsidRPr="00A4754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аргументировано высказывать свою</w:t>
            </w:r>
            <w:r w:rsidR="00A4754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="00A47540" w:rsidRPr="00A4754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точку зрения; строить эффективное взаимодействие</w:t>
            </w:r>
            <w:r w:rsidR="00D2751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="00A47540" w:rsidRPr="00A4754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со сверстниками</w:t>
            </w:r>
          </w:p>
        </w:tc>
        <w:tc>
          <w:tcPr>
            <w:tcW w:w="3673" w:type="dxa"/>
          </w:tcPr>
          <w:p w:rsidR="005F0B4A" w:rsidRDefault="005F0B4A" w:rsidP="005F0B4A">
            <w:pPr>
              <w:pStyle w:val="a6"/>
              <w:spacing w:after="0"/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Осознание потребности и </w:t>
            </w:r>
            <w:r>
              <w:rPr>
                <w:color w:val="000000"/>
                <w:sz w:val="22"/>
                <w:szCs w:val="22"/>
              </w:rPr>
              <w:lastRenderedPageBreak/>
              <w:t>готовности  к самообразованию, в том числе и в рамках самостоятельной деятельности вне школы.</w:t>
            </w:r>
          </w:p>
          <w:p w:rsidR="005F0B4A" w:rsidRDefault="005F0B4A" w:rsidP="005F0B4A">
            <w:pPr>
              <w:pStyle w:val="a6"/>
              <w:spacing w:after="0"/>
            </w:pPr>
            <w:r>
              <w:rPr>
                <w:color w:val="000000"/>
                <w:sz w:val="22"/>
                <w:szCs w:val="22"/>
              </w:rPr>
              <w:t>Формирование  экологического мышления: умения оценивать свою деятельность и поступки других людей с точки зрения сохранения окружающей среды – гаранта жизни и благополучия людей на Земле.</w:t>
            </w:r>
          </w:p>
          <w:p w:rsidR="00B452A5" w:rsidRDefault="00B452A5" w:rsidP="0045751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D84" w:rsidTr="00D27512">
        <w:tc>
          <w:tcPr>
            <w:tcW w:w="2093" w:type="dxa"/>
          </w:tcPr>
          <w:p w:rsidR="00614D84" w:rsidRPr="006F4C81" w:rsidRDefault="00614D84" w:rsidP="00614D8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Глава</w:t>
            </w: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5. Внутренняя среда организма </w:t>
            </w:r>
          </w:p>
          <w:p w:rsidR="00614D84" w:rsidRDefault="00614D84" w:rsidP="00614D8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0590C" w:rsidRPr="00176898" w:rsidRDefault="00176898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описывать </w:t>
            </w:r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компоненты внутренней среды организма человека;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защитные барьеры организма;</w:t>
            </w:r>
            <w:r w:rsidR="001768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правила переливания крови.</w:t>
            </w:r>
          </w:p>
          <w:p w:rsidR="00614D84" w:rsidRPr="00176898" w:rsidRDefault="00614D84" w:rsidP="00176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выявлять взаимосвязь между особенностями строения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клеток крови и их функциями;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наблюдение и описание клеток крови на готовых микропрепаратах.</w:t>
            </w:r>
          </w:p>
          <w:p w:rsidR="00D0590C" w:rsidRPr="00176898" w:rsidRDefault="00D0590C" w:rsidP="001768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4D84" w:rsidRPr="00176898" w:rsidRDefault="00614D84" w:rsidP="00176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D0590C" w:rsidRPr="00D27512" w:rsidRDefault="00D0590C" w:rsidP="00D2751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проводить сравнение клеток организма человека и делать выводы на основе сравнения;</w:t>
            </w:r>
            <w:r w:rsidR="00D275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выявлять взаимосвязи между особенностями строе</w:t>
            </w:r>
            <w:r w:rsidR="00501E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ния клеток крови и их функциями; </w:t>
            </w:r>
            <w:r w:rsidR="00501E0C" w:rsidRPr="00501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лабораторные работы под руководством учителя</w:t>
            </w:r>
          </w:p>
          <w:p w:rsidR="00501E0C" w:rsidRPr="00501E0C" w:rsidRDefault="00D0590C" w:rsidP="00501E0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="00501E0C">
              <w:rPr>
                <w:rFonts w:ascii="yandex-sans" w:hAnsi="yandex-sans"/>
                <w:color w:val="000000"/>
                <w:sz w:val="23"/>
                <w:szCs w:val="23"/>
              </w:rPr>
              <w:t xml:space="preserve"> </w:t>
            </w:r>
            <w:r w:rsidR="00501E0C" w:rsidRPr="00501E0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определять</w:t>
            </w:r>
            <w:r w:rsidR="00D2751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="00501E0C" w:rsidRPr="00501E0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цель урока и формулировать</w:t>
            </w:r>
            <w:r w:rsidR="00D2751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="00501E0C" w:rsidRPr="00501E0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задачи, необходимые </w:t>
            </w:r>
            <w:proofErr w:type="gramStart"/>
            <w:r w:rsidR="00501E0C" w:rsidRPr="00501E0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для</w:t>
            </w:r>
            <w:proofErr w:type="gramEnd"/>
            <w:r w:rsidR="00501E0C" w:rsidRPr="00501E0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proofErr w:type="gramStart"/>
            <w:r w:rsidR="00501E0C" w:rsidRPr="00501E0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ее</w:t>
            </w:r>
            <w:proofErr w:type="gramEnd"/>
          </w:p>
          <w:p w:rsidR="00D0590C" w:rsidRPr="00501E0C" w:rsidRDefault="00501E0C" w:rsidP="00501E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1E0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достижения; планировать свою деятельность и делать выводы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501E0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по результатам работы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; </w:t>
            </w:r>
            <w:r w:rsidRPr="00501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обобщать и делать выводы по изученному материалу;</w:t>
            </w:r>
          </w:p>
          <w:p w:rsidR="00501E0C" w:rsidRPr="00D27512" w:rsidRDefault="00D0590C" w:rsidP="00501E0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E0C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 w:rsidRPr="00501E0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01E0C" w:rsidRPr="00501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работать с дополнительными источниками информации, использовать для поиска информации возможности Интернета</w:t>
            </w:r>
            <w:r w:rsidR="00501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="00D275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01E0C" w:rsidRPr="00A4754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аргументировано высказывать свою</w:t>
            </w:r>
            <w:r w:rsidR="00501E0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="00501E0C" w:rsidRPr="00A4754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точку зрения; строить эффективное взаимодействие</w:t>
            </w:r>
            <w:r w:rsidR="00D275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01E0C" w:rsidRPr="00A4754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со сверстниками</w:t>
            </w:r>
            <w:r w:rsidR="00501E0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3673" w:type="dxa"/>
          </w:tcPr>
          <w:p w:rsidR="00C840CA" w:rsidRDefault="00C840CA" w:rsidP="00C840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познавательного интереса к изучению биологии;</w:t>
            </w:r>
          </w:p>
          <w:p w:rsidR="00C840CA" w:rsidRDefault="00C840CA" w:rsidP="00C840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применять полученные знания в повседневной жизни; </w:t>
            </w:r>
          </w:p>
          <w:p w:rsidR="00C840CA" w:rsidRDefault="00C840CA" w:rsidP="00C840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знание основных принципов и правил основ здорового образа жизни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технологий; </w:t>
            </w:r>
          </w:p>
          <w:p w:rsidR="00614D84" w:rsidRDefault="00614D84" w:rsidP="00C840C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D84" w:rsidTr="00D27512">
        <w:tc>
          <w:tcPr>
            <w:tcW w:w="2093" w:type="dxa"/>
          </w:tcPr>
          <w:p w:rsidR="00614D84" w:rsidRPr="006F4C81" w:rsidRDefault="00614D84" w:rsidP="00D74E3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Глава</w:t>
            </w: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6. Кровеносная и лимфатическая системы организма </w:t>
            </w:r>
          </w:p>
          <w:p w:rsidR="00614D84" w:rsidRPr="006F4C81" w:rsidRDefault="00614D84" w:rsidP="00D74E3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0590C" w:rsidRPr="00176898" w:rsidRDefault="00176898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характеризовать </w:t>
            </w:r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органы кровеносной и лимфатической систем, их роль в организме;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заболевания</w:t>
            </w:r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дца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 сосудов и их профилактику</w:t>
            </w:r>
          </w:p>
          <w:p w:rsidR="00614D84" w:rsidRPr="00176898" w:rsidRDefault="00614D84" w:rsidP="00176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объяснять строение и роль кровеносной и лимфатической систем;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выделять особенности </w:t>
            </w: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строения сосудистой системы и движения крови по сосудам;</w:t>
            </w:r>
          </w:p>
          <w:p w:rsidR="00614D84" w:rsidRPr="00D27512" w:rsidRDefault="00D0590C" w:rsidP="00D2751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измерять пульс и кровяное давление.</w:t>
            </w:r>
          </w:p>
        </w:tc>
        <w:tc>
          <w:tcPr>
            <w:tcW w:w="5103" w:type="dxa"/>
          </w:tcPr>
          <w:p w:rsidR="00D0590C" w:rsidRPr="005F0B4A" w:rsidRDefault="00D0590C" w:rsidP="005F0B4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Познавательные:</w:t>
            </w: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находить в учебной и научно-популярной литературе информацию о заболеваниях сердечнососудистой системы, оформлять её в виде рефератов, докладов.</w:t>
            </w:r>
          </w:p>
          <w:p w:rsidR="005F0B4A" w:rsidRPr="005F0B4A" w:rsidRDefault="00D0590C" w:rsidP="005F0B4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="005F0B4A">
              <w:rPr>
                <w:rFonts w:ascii="yandex-sans" w:hAnsi="yandex-sans"/>
                <w:color w:val="000000"/>
                <w:sz w:val="23"/>
                <w:szCs w:val="23"/>
              </w:rPr>
              <w:t xml:space="preserve"> </w:t>
            </w:r>
            <w:r w:rsidR="005F0B4A"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определять</w:t>
            </w:r>
            <w:r w:rsidR="00D2751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="005F0B4A"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цель урока и формулировать</w:t>
            </w:r>
            <w:r w:rsidR="00D2751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="005F0B4A"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задачи, необходимые </w:t>
            </w:r>
            <w:proofErr w:type="gramStart"/>
            <w:r w:rsidR="005F0B4A"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для</w:t>
            </w:r>
            <w:proofErr w:type="gramEnd"/>
            <w:r w:rsidR="005F0B4A"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proofErr w:type="gramStart"/>
            <w:r w:rsidR="005F0B4A"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ее</w:t>
            </w:r>
            <w:proofErr w:type="gramEnd"/>
          </w:p>
          <w:p w:rsidR="00D0590C" w:rsidRPr="005F0B4A" w:rsidRDefault="005F0B4A" w:rsidP="005F0B4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достижения; планировать свою деятельность и </w:t>
            </w:r>
            <w:r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lastRenderedPageBreak/>
              <w:t>делать выводы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по результатам работы.</w:t>
            </w:r>
          </w:p>
          <w:p w:rsidR="00614D84" w:rsidRPr="00D27512" w:rsidRDefault="00D0590C" w:rsidP="00D27512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proofErr w:type="gramStart"/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 w:rsidRPr="001768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F0B4A">
              <w:rPr>
                <w:rFonts w:ascii="yandex-sans" w:hAnsi="yandex-sans"/>
                <w:color w:val="000000"/>
                <w:sz w:val="23"/>
                <w:szCs w:val="23"/>
              </w:rPr>
              <w:t xml:space="preserve"> </w:t>
            </w:r>
            <w:r w:rsidR="005F0B4A"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продуктивно взаимодействовать</w:t>
            </w:r>
            <w:r w:rsidR="00D2751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="005F0B4A" w:rsidRPr="005F0B4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со сверстниками при выполнении совместной работы</w:t>
            </w:r>
            <w:proofErr w:type="gramEnd"/>
          </w:p>
        </w:tc>
        <w:tc>
          <w:tcPr>
            <w:tcW w:w="3673" w:type="dxa"/>
          </w:tcPr>
          <w:p w:rsidR="00614D84" w:rsidRDefault="00C840CA" w:rsidP="00C840C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познавательного интереса к изучению биологии; осознания необходимости экстренного оказания первой доврачебной помощи пострадавшему.</w:t>
            </w:r>
          </w:p>
        </w:tc>
      </w:tr>
      <w:tr w:rsidR="00614D84" w:rsidTr="00D27512">
        <w:tc>
          <w:tcPr>
            <w:tcW w:w="2093" w:type="dxa"/>
          </w:tcPr>
          <w:p w:rsidR="00614D84" w:rsidRPr="006F4C81" w:rsidRDefault="00614D84" w:rsidP="00D74E3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Глава</w:t>
            </w: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7. Дыхание</w:t>
            </w:r>
          </w:p>
          <w:p w:rsidR="00614D84" w:rsidRPr="006F4C81" w:rsidRDefault="00614D84" w:rsidP="00D74E3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0590C" w:rsidRPr="00176898" w:rsidRDefault="00176898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описывать </w:t>
            </w:r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строение и функции органов дыхания;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механизмы вдоха и выдоха;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нервную и гуморальную регуляцию дыхания.</w:t>
            </w:r>
          </w:p>
          <w:p w:rsidR="00614D84" w:rsidRPr="00176898" w:rsidRDefault="00614D84" w:rsidP="00176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выделять существенные признаки процессов дыхания и газообмена;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оказывать первую помощь при отравлении угарным газом, спасении утопающего, простудных заболеваниях.</w:t>
            </w:r>
          </w:p>
          <w:p w:rsidR="00614D84" w:rsidRPr="00176898" w:rsidRDefault="00614D84" w:rsidP="001768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D0590C" w:rsidRDefault="00D0590C" w:rsidP="00501E0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находить в учебной и научно-популярной литературе информацию об инфекционных заболеваниях, оформлять её в виде рефератов, докладов.</w:t>
            </w:r>
          </w:p>
          <w:p w:rsidR="00501E0C" w:rsidRPr="00501E0C" w:rsidRDefault="00501E0C" w:rsidP="00501E0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строить логические рассуждения, включающие установление причинн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следственных связей; проводить наблюдения, эксперименты и объяснять полученные результаты; сравнивать объекты и делать выводы на основе сравнений;  воспроизводить информацию по памяти; выделять объекты и процессы с точки зрения целого и частей; воспринимать информацию на слух, выделять в ней главное;  определять критерии для сравнения объектов и эффективно использовать их; преобразовывать информацию из одной формы в другую;</w:t>
            </w:r>
          </w:p>
          <w:p w:rsidR="00D0590C" w:rsidRPr="00501E0C" w:rsidRDefault="00D0590C" w:rsidP="00176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="00501E0C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выдвигать варианты решения поставленных задач; предвидеть конечные результаты работы; выбирать средства достижения цели; осуществлять рефлексию своей деятельности; </w:t>
            </w:r>
          </w:p>
          <w:p w:rsidR="00614D84" w:rsidRPr="00176898" w:rsidRDefault="00D0590C" w:rsidP="001768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 w:rsidRPr="001768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01E0C">
              <w:rPr>
                <w:rFonts w:ascii="Times New Roman" w:hAnsi="Times New Roman" w:cs="Times New Roman"/>
                <w:sz w:val="24"/>
                <w:szCs w:val="24"/>
              </w:rPr>
              <w:t xml:space="preserve"> строить речевые высказывания в устной форме, аргументировать свою точку зрения; слушать и вступать в диалог, проявляя интерес и уважение к собеседникам; участвовать в коллективном обсуждении проблем; адекватно использовать речевые средства для аргументации своей позиции; участвуя в совместной работе, высказывать свое мнение; выступая перед аудиторией, грамотно формулировать свои мысли; строить </w:t>
            </w:r>
            <w:r w:rsidR="00501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эффективное взаимодействие со сверстниками.</w:t>
            </w:r>
            <w:proofErr w:type="gramEnd"/>
          </w:p>
        </w:tc>
        <w:tc>
          <w:tcPr>
            <w:tcW w:w="3673" w:type="dxa"/>
          </w:tcPr>
          <w:p w:rsidR="00614D84" w:rsidRDefault="00C840CA" w:rsidP="00C840C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познавательного интереса к изучению биологии; осознания необходимости экстренного оказания первой доврачебной помощи пострадавшему; адекватно использовать речевые средства для аргументации своей позиции; умение применять полученные знания  в практической деятельности.</w:t>
            </w:r>
          </w:p>
        </w:tc>
      </w:tr>
      <w:tr w:rsidR="00614D84" w:rsidTr="00D27512">
        <w:tc>
          <w:tcPr>
            <w:tcW w:w="2093" w:type="dxa"/>
          </w:tcPr>
          <w:p w:rsidR="00614D84" w:rsidRPr="006F4C81" w:rsidRDefault="00614D84" w:rsidP="00D74E3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Глава</w:t>
            </w: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8. Пищеварение </w:t>
            </w:r>
          </w:p>
          <w:p w:rsidR="00614D84" w:rsidRPr="006F4C81" w:rsidRDefault="00614D84" w:rsidP="00D74E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0590C" w:rsidRPr="00176898" w:rsidRDefault="00176898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объяснять </w:t>
            </w:r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строение и функции пищеварительной системы;</w:t>
            </w:r>
          </w:p>
          <w:p w:rsidR="00D0590C" w:rsidRPr="00176898" w:rsidRDefault="00176898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характеризовать </w:t>
            </w:r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пищевые продукты и питательные вещества, их роль в обмене веществ;</w:t>
            </w:r>
          </w:p>
          <w:p w:rsidR="00D0590C" w:rsidRPr="00176898" w:rsidRDefault="00176898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описывать </w:t>
            </w:r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правила предупреждения </w:t>
            </w:r>
            <w:proofErr w:type="spellStart"/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желудочно</w:t>
            </w:r>
            <w:proofErr w:type="spellEnd"/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-к</w:t>
            </w:r>
            <w:proofErr w:type="gramEnd"/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ишечных инфекций и гельминтозов.</w:t>
            </w:r>
          </w:p>
          <w:p w:rsidR="00614D84" w:rsidRPr="00176898" w:rsidRDefault="00614D84" w:rsidP="00176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выделять существенные признаки процессов питания и пищеварения;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приводить доказательства </w:t>
            </w:r>
            <w:proofErr w:type="gramStart"/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соблюдения мер профилактики нарушений работы пищеварительной  системы</w:t>
            </w:r>
            <w:proofErr w:type="gramEnd"/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614D84" w:rsidRPr="00176898" w:rsidRDefault="00614D84" w:rsidP="001768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D74E3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74E38">
              <w:rPr>
                <w:rFonts w:ascii="Times New Roman" w:hAnsi="Times New Roman" w:cs="Times New Roman"/>
                <w:sz w:val="24"/>
                <w:szCs w:val="24"/>
              </w:rPr>
              <w:t>работать с различными источниками информации; передавать содержание в сжатом (развернутом) виде; делать выводы и обобщения на основе имеющихся знаний; устанавливать причинн</w:t>
            </w:r>
            <w:proofErr w:type="gramStart"/>
            <w:r w:rsidR="00D74E38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="00D74E38">
              <w:rPr>
                <w:rFonts w:ascii="Times New Roman" w:hAnsi="Times New Roman" w:cs="Times New Roman"/>
                <w:sz w:val="24"/>
                <w:szCs w:val="24"/>
              </w:rPr>
              <w:t xml:space="preserve"> следственные связи; анализировать и оценивать информацию, преобразовывать ее из одной формы в другую;</w:t>
            </w:r>
          </w:p>
          <w:p w:rsidR="00D0590C" w:rsidRPr="00D74E38" w:rsidRDefault="00D0590C" w:rsidP="00D74E3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биологические исследования и делать выводы на основе полученных результатов.</w:t>
            </w:r>
          </w:p>
          <w:p w:rsidR="00D0590C" w:rsidRPr="00176898" w:rsidRDefault="00D0590C" w:rsidP="001768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="00D74E38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цель урока и ставить задачи, необходимые для ее достижения; анализировать и оценивать результаты своей деятельности; планировать свою деятельность и прогнозировать ее результаты; самостоятельно выдвигать варианты решения поставленных задач; самостоятельно оценивать правильность выполнения задания при необходимости вносить коррективы; организовать выполнение заданий по готовому плану, осуществлять рефлексию своей деятельности.</w:t>
            </w:r>
          </w:p>
          <w:p w:rsidR="00614D84" w:rsidRDefault="00D0590C" w:rsidP="00176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 w:rsidRPr="001768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74E38" w:rsidRPr="00176898" w:rsidRDefault="00D74E38" w:rsidP="001768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работая в группе, эффективно взаимодействовать со сверстниками и взрослыми; работая в составе творческих групп, строить речевые высказывания, аргументировать свою точку зрения; слушать и вступать в диалог, участвовать в коллективном обсуждении проблем; выступая перед аудиторией, грамотно формулировать свои мысли; участвуя в совместной работе, высказывать свое мнение.</w:t>
            </w:r>
          </w:p>
        </w:tc>
        <w:tc>
          <w:tcPr>
            <w:tcW w:w="3673" w:type="dxa"/>
          </w:tcPr>
          <w:p w:rsidR="00614D84" w:rsidRDefault="00C840CA" w:rsidP="00C840C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познавательного интереса к изучению биологии; осознания необходимости экстренного оказания первой доврачебной помощи пострадавшему</w:t>
            </w:r>
            <w:r w:rsidR="00D275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14D84" w:rsidTr="00D27512">
        <w:trPr>
          <w:trHeight w:val="906"/>
        </w:trPr>
        <w:tc>
          <w:tcPr>
            <w:tcW w:w="2093" w:type="dxa"/>
          </w:tcPr>
          <w:p w:rsidR="00614D84" w:rsidRPr="006F4C81" w:rsidRDefault="00614D84" w:rsidP="00D74E3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Глава</w:t>
            </w: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9. Обмен веществ и энергии </w:t>
            </w:r>
          </w:p>
          <w:p w:rsidR="00614D84" w:rsidRPr="006F4C81" w:rsidRDefault="00614D84" w:rsidP="00D74E3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0590C" w:rsidRPr="00176898" w:rsidRDefault="00176898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характеризовать </w:t>
            </w:r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обмен веществ и энергии — основное свойство всех живых существ;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роль ферментов в обмене веществ;</w:t>
            </w:r>
          </w:p>
          <w:p w:rsidR="00D0590C" w:rsidRPr="00176898" w:rsidRDefault="00176898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объяснять </w:t>
            </w:r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классификацию витаминов;</w:t>
            </w:r>
          </w:p>
          <w:p w:rsidR="00D0590C" w:rsidRPr="00176898" w:rsidRDefault="00176898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описывать </w:t>
            </w:r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нормы и режим питания.</w:t>
            </w:r>
          </w:p>
          <w:p w:rsidR="00614D84" w:rsidRPr="00176898" w:rsidRDefault="00614D84" w:rsidP="00176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выделять существенные признаки обмена веществ и превращений энергии в организме человека;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роль витаминов в организме человека;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приводить доказательства (аргументация) необходимости </w:t>
            </w:r>
            <w:proofErr w:type="gramStart"/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соблюдения мер профилактики нарушений развития авитаминозов</w:t>
            </w:r>
            <w:proofErr w:type="gramEnd"/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D0590C" w:rsidRPr="00176898" w:rsidRDefault="00D0590C" w:rsidP="001768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4D84" w:rsidRPr="00176898" w:rsidRDefault="00614D84" w:rsidP="00176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D0590C" w:rsidRPr="00D27512" w:rsidRDefault="00D0590C" w:rsidP="00D74E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74E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D74E38">
              <w:rPr>
                <w:rFonts w:ascii="Times New Roman" w:hAnsi="Times New Roman" w:cs="Times New Roman"/>
                <w:sz w:val="24"/>
                <w:szCs w:val="24"/>
              </w:rPr>
              <w:t>работать с различными источниками информации и преобразовывать их с одной формы в другую; отличать главное от второстепенного; передавать содержание в сжатом (развернутом) виде; выделять обобщенный смысл и формальную структуру учебной задачи; устанавливать соответствие между объектами и их характеристиками; строить логические рассуждения, включающие установление причинн</w:t>
            </w:r>
            <w:proofErr w:type="gramStart"/>
            <w:r w:rsidR="00D74E38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="00D74E38">
              <w:rPr>
                <w:rFonts w:ascii="Times New Roman" w:hAnsi="Times New Roman" w:cs="Times New Roman"/>
                <w:sz w:val="24"/>
                <w:szCs w:val="24"/>
              </w:rPr>
              <w:t xml:space="preserve"> следственных связей; проводить наблюдения, эксперименты и объяснять полученные результаты; </w:t>
            </w:r>
            <w:proofErr w:type="gramStart"/>
            <w:r w:rsidR="00D74E38">
              <w:rPr>
                <w:rFonts w:ascii="Times New Roman" w:hAnsi="Times New Roman" w:cs="Times New Roman"/>
                <w:sz w:val="24"/>
                <w:szCs w:val="24"/>
              </w:rPr>
              <w:t>сравнивать объекты и делать выводы на основе сравнений;  воспроизводить информацию по памяти; выделять объекты и процессы с точки зрения целого и частей; воспринимать информацию на слух, выделять в ней главное;  определять критерии для сравнения объектов и эффективно использовать их; преобразовывать информацию из одной формы в другую; формулировать мысли в устной и письменной форме;</w:t>
            </w:r>
            <w:proofErr w:type="gramEnd"/>
            <w:r w:rsidR="00D74E38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тестами различного уровня сложности; устанавливать соответствие между объектами и функциями, которые они выполняют</w:t>
            </w:r>
            <w:r w:rsidR="00D2751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классифицировать витамины.</w:t>
            </w:r>
          </w:p>
          <w:p w:rsidR="00D74E38" w:rsidRPr="00176898" w:rsidRDefault="00D0590C" w:rsidP="001768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="00D275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74E38">
              <w:rPr>
                <w:rFonts w:ascii="Times New Roman" w:hAnsi="Times New Roman" w:cs="Times New Roman"/>
                <w:sz w:val="24"/>
                <w:szCs w:val="24"/>
              </w:rPr>
              <w:t>определять цель работы; планировать и осуществлять ее выполнение; представлять результаты работы, делать выводы о ее качестве; работать по плану, сверять свои действия с целью и</w:t>
            </w:r>
            <w:proofErr w:type="gramStart"/>
            <w:r w:rsidR="00D74E3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D74E38">
              <w:rPr>
                <w:rFonts w:ascii="Times New Roman" w:hAnsi="Times New Roman" w:cs="Times New Roman"/>
                <w:sz w:val="24"/>
                <w:szCs w:val="24"/>
              </w:rPr>
              <w:t>при необходимости, исправлять ошибки самостоятельно; оценивать результаты своей деятельности;</w:t>
            </w:r>
          </w:p>
          <w:p w:rsidR="00D74E38" w:rsidRPr="00D27512" w:rsidRDefault="00D0590C" w:rsidP="00176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 w:rsidRPr="001768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275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4E38">
              <w:rPr>
                <w:rFonts w:ascii="Times New Roman" w:hAnsi="Times New Roman" w:cs="Times New Roman"/>
                <w:sz w:val="24"/>
                <w:szCs w:val="24"/>
              </w:rPr>
              <w:t xml:space="preserve">строить речевые высказывания в устной форме, аргументировать свою точку зрения; слушать и вступать в диалог, проявляя интерес и </w:t>
            </w:r>
            <w:r w:rsidR="00D74E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уважение к собеседникам; участвовать в коллективном обсуждении проблем; адекватно использовать речевые средства для аргументации своей позиции; участвуя в совместной работе, высказывать свое мнение; выступая перед аудиторией, грамотно формулировать свои мысли; строить эффективное взаимодействие со сверстниками.</w:t>
            </w:r>
            <w:proofErr w:type="gramEnd"/>
          </w:p>
        </w:tc>
        <w:tc>
          <w:tcPr>
            <w:tcW w:w="3673" w:type="dxa"/>
          </w:tcPr>
          <w:p w:rsidR="00614D84" w:rsidRDefault="00D27512" w:rsidP="00D2751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и развитие познавательного интереса к изучению биологии, научного мировоззрения; экологического мышления; умение применять полученные знания в практической деятельности; осознание возможности проведения самостоятельного научного исследования только при условии соблюдения определенных правил; необходимости повторения для закрепления; развитие познавательных интересов и мотивов, направленных на изучение живой природы; оценивание жизненных ситуаций с точки зрения безопасного образа жизни и сохранения здоровья;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понимание истинных причин успехов и неудач в учебной деятельности;</w:t>
            </w:r>
          </w:p>
        </w:tc>
      </w:tr>
      <w:tr w:rsidR="00614D84" w:rsidTr="00D27512">
        <w:tc>
          <w:tcPr>
            <w:tcW w:w="2093" w:type="dxa"/>
          </w:tcPr>
          <w:p w:rsidR="00614D84" w:rsidRPr="006F4C81" w:rsidRDefault="00614D84" w:rsidP="00D74E3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Глава</w:t>
            </w: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10. Покровные органы. Терморегуляция. Выделение </w:t>
            </w:r>
          </w:p>
          <w:p w:rsidR="00614D84" w:rsidRPr="006F4C81" w:rsidRDefault="00614D84" w:rsidP="00D74E3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0590C" w:rsidRPr="00176898" w:rsidRDefault="00176898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характеризовать </w:t>
            </w:r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наружные покровы тела человека;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строение и функция кожи;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органы мочевыделительной системы, их строение и функции;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заболевания органов выделительной системы и способы их предупреждения.</w:t>
            </w:r>
          </w:p>
          <w:p w:rsidR="00614D84" w:rsidRPr="00176898" w:rsidRDefault="00614D84" w:rsidP="00176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выделять существенные признаки покровов тела, терморегуляции;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оказывать первую помощь при тепловом и солнечном ударе, ожогах, обморожениях, травмах кожного покрова.</w:t>
            </w:r>
          </w:p>
          <w:p w:rsidR="00614D84" w:rsidRPr="00176898" w:rsidRDefault="00614D84" w:rsidP="001768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D0590C" w:rsidRPr="00176898" w:rsidRDefault="00D0590C" w:rsidP="001768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проводить биологические исследования и делать выводы на основе полученных результатов.</w:t>
            </w:r>
          </w:p>
          <w:p w:rsidR="00D0590C" w:rsidRPr="00D74E38" w:rsidRDefault="00D0590C" w:rsidP="00176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="00D74E38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по плану, сверять свои действия с целью и при необходимости, исправлять ошибки самостоятельно; самостоятельно выдвигать решения поставленных задач; формулировать цель урока и задачи, необходимые для ее достижения; организовать выполнение заданий по готовому плану; анализировать и оценивать свою деятельность; самостоятельно выдвигать варианты решения поставленных задач, предвидеть конечные результаты работы, выбирая средства достижения цели;</w:t>
            </w:r>
            <w:proofErr w:type="gramEnd"/>
            <w:r w:rsidR="00D74E38">
              <w:rPr>
                <w:rFonts w:ascii="Times New Roman" w:hAnsi="Times New Roman" w:cs="Times New Roman"/>
                <w:sz w:val="24"/>
                <w:szCs w:val="24"/>
              </w:rPr>
              <w:t xml:space="preserve">  выделять объекты и процессы с точки зрения целого и частей; строить логические рассуждения, включающие установление причинн</w:t>
            </w:r>
            <w:proofErr w:type="gramStart"/>
            <w:r w:rsidR="00D74E38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="00D74E38">
              <w:rPr>
                <w:rFonts w:ascii="Times New Roman" w:hAnsi="Times New Roman" w:cs="Times New Roman"/>
                <w:sz w:val="24"/>
                <w:szCs w:val="24"/>
              </w:rPr>
              <w:t xml:space="preserve"> следственных связей; планировать свою деятельность и делать выводы по результатам работы; определять цель урока и ставить задачи, необходимые для ее достижения; организовать выполнение заданий, анализировать; осуществлять рефлексию своей деятельности; </w:t>
            </w:r>
          </w:p>
          <w:p w:rsidR="00D74E38" w:rsidRPr="00D27512" w:rsidRDefault="00D0590C" w:rsidP="00176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 w:rsidRPr="001768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275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4E38">
              <w:rPr>
                <w:rFonts w:ascii="Times New Roman" w:hAnsi="Times New Roman" w:cs="Times New Roman"/>
                <w:sz w:val="24"/>
                <w:szCs w:val="24"/>
              </w:rPr>
              <w:t xml:space="preserve">строить речевые высказывания в устной форме, аргументировать свою точку зрения; слушать и вступать в диалог, проявляя интерес и </w:t>
            </w:r>
            <w:r w:rsidR="00D74E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уважение к собеседникам; участвовать в коллективном обсуждении проблем; адекватно использовать речевые средства для аргументации своей позиции; участвуя в совместной работе, высказывать свое мнение; выступая перед аудиторией, грамотно формулировать свои мысли; строить эффективное взаимодействие со сверстниками.</w:t>
            </w:r>
            <w:proofErr w:type="gramEnd"/>
          </w:p>
        </w:tc>
        <w:tc>
          <w:tcPr>
            <w:tcW w:w="3673" w:type="dxa"/>
          </w:tcPr>
          <w:p w:rsidR="00614D84" w:rsidRDefault="00C840CA" w:rsidP="00C840C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познавательного интереса к изучению биологии; осознания необходимости экстренного оказания первой доврачебной помощи пострадавшему;</w:t>
            </w:r>
          </w:p>
        </w:tc>
      </w:tr>
      <w:tr w:rsidR="00614D84" w:rsidTr="00D27512">
        <w:tc>
          <w:tcPr>
            <w:tcW w:w="2093" w:type="dxa"/>
          </w:tcPr>
          <w:p w:rsidR="00614D84" w:rsidRPr="006F4C81" w:rsidRDefault="00614D84" w:rsidP="00D74E3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Глава 11. Нервная система </w:t>
            </w:r>
          </w:p>
          <w:p w:rsidR="00614D84" w:rsidRPr="006F4C81" w:rsidRDefault="00614D84" w:rsidP="00D74E3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0590C" w:rsidRPr="00176898" w:rsidRDefault="00176898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описывать </w:t>
            </w:r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строение нервной системы;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соматический и вегетативный отделы нервной системы.</w:t>
            </w:r>
          </w:p>
          <w:p w:rsidR="00614D84" w:rsidRPr="00176898" w:rsidRDefault="00614D84" w:rsidP="00176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значение нервной системы в регуляции процессов жизнедеятельности;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влияние отделов нервной системы на деятельность органов.</w:t>
            </w:r>
          </w:p>
          <w:p w:rsidR="00614D84" w:rsidRPr="00176898" w:rsidRDefault="00614D84" w:rsidP="00176898">
            <w:pPr>
              <w:pStyle w:val="a3"/>
              <w:tabs>
                <w:tab w:val="left" w:pos="9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проводить биологические исследования и делать выводы на основе полученных результатов. </w:t>
            </w:r>
          </w:p>
          <w:p w:rsidR="00D0590C" w:rsidRPr="00176898" w:rsidRDefault="00D0590C" w:rsidP="001768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="00D74E38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цель работы, планировать и осуществлять ее выполнение; представлять результаты работы, делать вывод</w:t>
            </w:r>
            <w:proofErr w:type="gramStart"/>
            <w:r w:rsidR="00D74E38">
              <w:rPr>
                <w:rFonts w:ascii="Times New Roman" w:hAnsi="Times New Roman" w:cs="Times New Roman"/>
                <w:sz w:val="24"/>
                <w:szCs w:val="24"/>
              </w:rPr>
              <w:t>ы о ее</w:t>
            </w:r>
            <w:proofErr w:type="gramEnd"/>
            <w:r w:rsidR="00D74E38">
              <w:rPr>
                <w:rFonts w:ascii="Times New Roman" w:hAnsi="Times New Roman" w:cs="Times New Roman"/>
                <w:sz w:val="24"/>
                <w:szCs w:val="24"/>
              </w:rPr>
              <w:t xml:space="preserve"> качестве; самостоятельно выдвигать варианты решения поставленных задач, предвидеть конечные результаты работы; планировать и прогнозировать результаты своей деятельности; осуществлять рефлексию своей деятельности;</w:t>
            </w:r>
          </w:p>
          <w:p w:rsidR="00614D84" w:rsidRPr="00176898" w:rsidRDefault="00D0590C" w:rsidP="001768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 w:rsidRPr="001768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74E38">
              <w:rPr>
                <w:rFonts w:ascii="Times New Roman" w:hAnsi="Times New Roman" w:cs="Times New Roman"/>
                <w:sz w:val="24"/>
                <w:szCs w:val="24"/>
              </w:rPr>
              <w:t xml:space="preserve"> участвовать в коллективном обсуждении проблем; строить продуктивное взаимодействие со сверстниками и взрослыми; работая в группе, вести диалог в доброжелательной и открытой форме, проявляя интерес и уважение к собеседникам.</w:t>
            </w:r>
          </w:p>
        </w:tc>
        <w:tc>
          <w:tcPr>
            <w:tcW w:w="3673" w:type="dxa"/>
          </w:tcPr>
          <w:p w:rsidR="00614D84" w:rsidRDefault="00614D84" w:rsidP="0045751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D84" w:rsidTr="00D27512">
        <w:tc>
          <w:tcPr>
            <w:tcW w:w="2093" w:type="dxa"/>
          </w:tcPr>
          <w:p w:rsidR="00614D84" w:rsidRPr="006F4C81" w:rsidRDefault="00614D84" w:rsidP="00D74E3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Глава 12. Анализаторы. Органы чувств </w:t>
            </w:r>
          </w:p>
          <w:p w:rsidR="00614D84" w:rsidRPr="006F4C81" w:rsidRDefault="00614D84" w:rsidP="00D74E3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0590C" w:rsidRPr="00176898" w:rsidRDefault="00765A6D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описывать и сравнивать </w:t>
            </w:r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анализаторы и органы чувств, их значение.</w:t>
            </w:r>
          </w:p>
          <w:p w:rsidR="00614D84" w:rsidRPr="00176898" w:rsidRDefault="00614D84" w:rsidP="00176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выделять существенные признаки строения и функционирования органов чувств.</w:t>
            </w:r>
          </w:p>
          <w:p w:rsidR="00614D84" w:rsidRPr="00176898" w:rsidRDefault="00614D84" w:rsidP="001768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устанавливать причинно-следственные связи между строением анализатора и выполняемой им функцией;</w:t>
            </w:r>
          </w:p>
          <w:p w:rsidR="00D0590C" w:rsidRPr="00D74E38" w:rsidRDefault="00D0590C" w:rsidP="00D74E3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—проводить биологические исследования и делать выводы на основе полученных результатов.</w:t>
            </w:r>
          </w:p>
          <w:p w:rsidR="00D0590C" w:rsidRPr="00176898" w:rsidRDefault="00D0590C" w:rsidP="001768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="00D74E38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цель урока и задачи, необходимые для ее достижения; организовать выполнение заданий, анализировать и оценивать свою деятельность; определять цель работы, планировать и </w:t>
            </w:r>
            <w:r w:rsidR="00D74E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осуществлять ее выполнение; представлять результаты работы, делать вывод</w:t>
            </w:r>
            <w:proofErr w:type="gramStart"/>
            <w:r w:rsidR="00D74E38">
              <w:rPr>
                <w:rFonts w:ascii="Times New Roman" w:hAnsi="Times New Roman" w:cs="Times New Roman"/>
                <w:sz w:val="24"/>
                <w:szCs w:val="24"/>
              </w:rPr>
              <w:t>ы о ее</w:t>
            </w:r>
            <w:proofErr w:type="gramEnd"/>
            <w:r w:rsidR="00D74E38">
              <w:rPr>
                <w:rFonts w:ascii="Times New Roman" w:hAnsi="Times New Roman" w:cs="Times New Roman"/>
                <w:sz w:val="24"/>
                <w:szCs w:val="24"/>
              </w:rPr>
              <w:t xml:space="preserve"> качестве; самостоятельно выдвигать варианты решения поставленных задач, предвидеть конечные результаты работы; планировать и прогнозировать результаты своей деятельности; осуществлять рефлексию своей деятельности;</w:t>
            </w:r>
          </w:p>
          <w:p w:rsidR="00D74E38" w:rsidRPr="00D27512" w:rsidRDefault="00D0590C" w:rsidP="00176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 w:rsidRPr="001768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275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4E38">
              <w:rPr>
                <w:rFonts w:ascii="Times New Roman" w:hAnsi="Times New Roman" w:cs="Times New Roman"/>
                <w:sz w:val="24"/>
                <w:szCs w:val="24"/>
              </w:rPr>
              <w:t>выступая перед аудиторией, грамотно формулировать свои мысли, отвечать на вопросы; сравнивать разные точки зрения, аргументировать свою точку зрения, отстаивать свою позицию; участвовать в коллективном обсуждении проблем; строить продуктивное взаимодействие со сверстниками и взрослыми; работая в группе, вести диалог в доброжелательной и открытой форме, проявляя интерес и уважение к собеседникам.</w:t>
            </w:r>
          </w:p>
        </w:tc>
        <w:tc>
          <w:tcPr>
            <w:tcW w:w="3673" w:type="dxa"/>
          </w:tcPr>
          <w:p w:rsidR="00614D84" w:rsidRDefault="00C840CA" w:rsidP="00C840C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и развитие познавательного интереса к изучению биологии, научного мировоззрения, элементов экологической культуры; эстетическое восприятие объектов живой природы; умение применять полученные знания в практической деятельности; понимание истинных причин успехов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неудач в учебной деятельности; важности взаимопонимания при выполнении совместной работы;  знание основных принципов и правил отношения к живой природе, основ здорового образа жизни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осознание возможности проведения самостоятельного научного исследования только при условии соблюдения определенных правил; умение выбирать целевые и смысловые установки в своих действиях и поступках по отношению к живой природе; оценивание жизненных ситуаций с точки зрения безопасного образа жизни и сохранения здоровья; </w:t>
            </w:r>
          </w:p>
        </w:tc>
      </w:tr>
      <w:tr w:rsidR="00614D84" w:rsidTr="00D27512">
        <w:tc>
          <w:tcPr>
            <w:tcW w:w="2093" w:type="dxa"/>
          </w:tcPr>
          <w:p w:rsidR="00614D84" w:rsidRPr="006F4C81" w:rsidRDefault="00614D84" w:rsidP="00D74E3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Глава 13. Высшая нервная деятельность. Поведение. Психика </w:t>
            </w:r>
          </w:p>
          <w:p w:rsidR="00614D84" w:rsidRPr="006F4C81" w:rsidRDefault="00614D84" w:rsidP="00D74E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0590C" w:rsidRPr="00176898" w:rsidRDefault="00765A6D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описывать </w:t>
            </w:r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вклад отечественных учёных в разработку учения о высшей нервной деятельности;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высшей нервной деятельности человека.</w:t>
            </w:r>
          </w:p>
          <w:p w:rsidR="00614D84" w:rsidRPr="00176898" w:rsidRDefault="00614D84" w:rsidP="00176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выделять существенные особенности поведения и психики человека;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роль обучения и воспитания в развитии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поведения и психики человека;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характеризовать особенности высшей нервной деятельности человека и роль речи в развитии человека.</w:t>
            </w:r>
          </w:p>
          <w:p w:rsidR="00614D84" w:rsidRPr="00176898" w:rsidRDefault="00614D84" w:rsidP="001768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01E0C" w:rsidRPr="00D27512" w:rsidRDefault="00D0590C" w:rsidP="00D2751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Познавательные:</w:t>
            </w: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275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01E0C">
              <w:rPr>
                <w:rFonts w:ascii="Times New Roman" w:hAnsi="Times New Roman" w:cs="Times New Roman"/>
                <w:sz w:val="24"/>
                <w:szCs w:val="24"/>
              </w:rPr>
              <w:t>работать с различными источниками информации; передавать содержание в сжатом (развернутом) виде; делать выводы и обобщения на основе имеющихся знаний; устанавливать причинн</w:t>
            </w:r>
            <w:proofErr w:type="gramStart"/>
            <w:r w:rsidR="00501E0C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="00501E0C">
              <w:rPr>
                <w:rFonts w:ascii="Times New Roman" w:hAnsi="Times New Roman" w:cs="Times New Roman"/>
                <w:sz w:val="24"/>
                <w:szCs w:val="24"/>
              </w:rPr>
              <w:t xml:space="preserve"> следственные связи; анализировать и оценивать информацию, преобразовывать ее из одной формы в другую; отличать главное от второстепенного; сравнивать объекты и делать выводы на основе сравнений; воспроизводить информацию по памяти; строить высказывания в устной и письменной форме; работать с тестами различного уровня сложности;  </w:t>
            </w:r>
          </w:p>
          <w:p w:rsidR="00501E0C" w:rsidRPr="00D27512" w:rsidRDefault="00D0590C" w:rsidP="001768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="00D275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01E0C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определять цель и задачи урока; анализировать и оценивать результаты своей работы; выдвигать варианты решения поставленных задач, </w:t>
            </w:r>
            <w:r w:rsidR="00501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предвидеть конечные результаты работы, выбирать средства достижения цели; планировать свою деятельность; самостоятельно оценивать правильность выполнения задания и при необходимости вносить коррективы; организовывать выполнение заданий по готовому плану, осуществлять рефлексию своей деятельности; </w:t>
            </w:r>
          </w:p>
          <w:p w:rsidR="00614D84" w:rsidRPr="00176898" w:rsidRDefault="00D0590C" w:rsidP="001768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 w:rsidRPr="001768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01E0C">
              <w:rPr>
                <w:rFonts w:ascii="Times New Roman" w:hAnsi="Times New Roman" w:cs="Times New Roman"/>
                <w:sz w:val="24"/>
                <w:szCs w:val="24"/>
              </w:rPr>
              <w:t xml:space="preserve"> работая в группе, вести диалог в доброжелательной и открытой форме, проявляя интерес и уважение к собеседникам.</w:t>
            </w:r>
          </w:p>
        </w:tc>
        <w:tc>
          <w:tcPr>
            <w:tcW w:w="3673" w:type="dxa"/>
          </w:tcPr>
          <w:p w:rsidR="00C840CA" w:rsidRDefault="00C840CA" w:rsidP="00C840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и развитие познавательного интереса к изучению биологии, научного мировоззрения; осознание единства и целостности окружающего мира, возможности его познания и объяснения на основе достижений науки; осознание важности взаимопонимания при выполнении совместной работы; эстетическое восприятие объектов природы; осознание истинных причин успехов и неудач в учебной деятельности; умение применять полученные знания в практической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понимание истинных причин успехов и неудач в учебной деятельности; осознание необходимости    </w:t>
            </w:r>
          </w:p>
          <w:p w:rsidR="00614D84" w:rsidRDefault="00C840CA" w:rsidP="00C840C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повторения для закрепления знаний.</w:t>
            </w:r>
          </w:p>
        </w:tc>
      </w:tr>
      <w:tr w:rsidR="00614D84" w:rsidTr="00D27512">
        <w:tc>
          <w:tcPr>
            <w:tcW w:w="2093" w:type="dxa"/>
          </w:tcPr>
          <w:p w:rsidR="00614D84" w:rsidRPr="006F4C81" w:rsidRDefault="00614D84" w:rsidP="00D74E3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Глава</w:t>
            </w: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14. Железы внутренней секреции (эндокринная система) </w:t>
            </w:r>
          </w:p>
          <w:p w:rsidR="00614D84" w:rsidRPr="006F4C81" w:rsidRDefault="00614D84" w:rsidP="00D74E3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0590C" w:rsidRPr="00176898" w:rsidRDefault="00765A6D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характеризовать и сравнивать </w:t>
            </w:r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железы внешней, внутренней и смешанной секреции;</w:t>
            </w:r>
          </w:p>
          <w:p w:rsidR="00D0590C" w:rsidRPr="00176898" w:rsidRDefault="00765A6D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характеризовать </w:t>
            </w:r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нервной и гуморальной регуляции.</w:t>
            </w:r>
          </w:p>
          <w:p w:rsidR="00614D84" w:rsidRPr="00176898" w:rsidRDefault="00614D84" w:rsidP="00176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выделять существенные признаки строения и функционирования органов эндокринной системы;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единство нервной и гуморальной регуляции.</w:t>
            </w:r>
          </w:p>
          <w:p w:rsidR="00614D84" w:rsidRPr="00176898" w:rsidRDefault="00614D84" w:rsidP="001768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D0590C" w:rsidRPr="00501E0C" w:rsidRDefault="00D0590C" w:rsidP="00501E0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275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01E0C">
              <w:rPr>
                <w:rFonts w:ascii="Times New Roman" w:hAnsi="Times New Roman" w:cs="Times New Roman"/>
                <w:sz w:val="24"/>
                <w:szCs w:val="24"/>
              </w:rPr>
              <w:t>строить логические рассуждения, включающие установление причинн</w:t>
            </w:r>
            <w:proofErr w:type="gramStart"/>
            <w:r w:rsidR="00501E0C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="00501E0C">
              <w:rPr>
                <w:rFonts w:ascii="Times New Roman" w:hAnsi="Times New Roman" w:cs="Times New Roman"/>
                <w:sz w:val="24"/>
                <w:szCs w:val="24"/>
              </w:rPr>
              <w:t xml:space="preserve"> следственных связей; проводить наблюдения, эксперименты и объяснять полученные результаты; сравнивать объекты и делать выводы на основе сравнений;  воспроизводить информацию по памяти; выделять объекты и процессы с точки зрения целого и частей; воспринимать информацию на слух, выделять в ней главное;  определять критерии для сравнения объектов и эффективно использовать их; преобразовывать информацию из одной формы в другую; </w:t>
            </w: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классифицировать железы в организме человека;</w:t>
            </w:r>
            <w:r w:rsidR="00D275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взаимосвязи при обсуждении взаимодействия нервной и гуморальной регуляции.</w:t>
            </w:r>
          </w:p>
          <w:p w:rsidR="00D0590C" w:rsidRPr="00501E0C" w:rsidRDefault="00D0590C" w:rsidP="00176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="00501E0C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цель работы; планировать и осуществлять ее выполнение; представлять результаты работы, делать выводы о ее качестве; работать по плану, сверять свои действия с целью и</w:t>
            </w:r>
            <w:proofErr w:type="gramStart"/>
            <w:r w:rsidR="00501E0C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501E0C">
              <w:rPr>
                <w:rFonts w:ascii="Times New Roman" w:hAnsi="Times New Roman" w:cs="Times New Roman"/>
                <w:sz w:val="24"/>
                <w:szCs w:val="24"/>
              </w:rPr>
              <w:t xml:space="preserve">при необходимости, исправлять ошибки самостоятельно; оценивать результаты своей деятельности; самостоятельно выдвигать варианты решения поставленных задач; </w:t>
            </w:r>
            <w:r w:rsidR="00501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предвидеть конечные результаты работы; выбирать средства достижения цели; осуществлять рефлексию своей деятельности; </w:t>
            </w:r>
          </w:p>
          <w:p w:rsidR="00614D84" w:rsidRPr="00176898" w:rsidRDefault="00D0590C" w:rsidP="001768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 w:rsidRPr="001768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01E0C">
              <w:rPr>
                <w:rFonts w:ascii="Times New Roman" w:hAnsi="Times New Roman" w:cs="Times New Roman"/>
                <w:sz w:val="24"/>
                <w:szCs w:val="24"/>
              </w:rPr>
              <w:t xml:space="preserve"> выступая перед аудиторией, грамотно формулировать свои мысли, отвечать на вопросы; сравнивать разные точки зрения, аргументировать свою точку зрения, отстаивать свою позицию; участвовать в коллективном обсуждении проблем; строить продуктивное взаимодействие со сверстниками и взрослыми; работая в группе, вести диалог в доброжелательной и открытой форме, проявляя интерес и уважение к собеседникам.</w:t>
            </w:r>
          </w:p>
        </w:tc>
        <w:tc>
          <w:tcPr>
            <w:tcW w:w="3673" w:type="dxa"/>
          </w:tcPr>
          <w:p w:rsidR="00614D84" w:rsidRDefault="00C840CA" w:rsidP="00C840C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и развитие познавательного интереса к изучению биологии, научного мировоззрения; экологического мышления; умение применять полученные знания в практической деятельности; осознание возможности проведения самостоятельного научного исследования только при условии соблюдения определенных правил; необходимости повторения для закрепления; развитие познавательных интересов и мотивов, направленных на изучение живой природы; оценивание жизненных ситуаций с точки зрения безопасного образа жизни и сохранения здоровья;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понимание истинных причин успехов и неудач в учебной деятельности;</w:t>
            </w:r>
          </w:p>
        </w:tc>
      </w:tr>
      <w:tr w:rsidR="00614D84" w:rsidTr="00D27512">
        <w:tc>
          <w:tcPr>
            <w:tcW w:w="2093" w:type="dxa"/>
          </w:tcPr>
          <w:p w:rsidR="00614D84" w:rsidRPr="006F4C81" w:rsidRDefault="00614D84" w:rsidP="00D74E3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Глава </w:t>
            </w: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15. Индивидуальное развитие организма </w:t>
            </w:r>
          </w:p>
          <w:p w:rsidR="00614D84" w:rsidRPr="006F4C81" w:rsidRDefault="00614D84" w:rsidP="00D74E3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0590C" w:rsidRPr="00176898" w:rsidRDefault="00765A6D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объяснять </w:t>
            </w:r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жизненные циклы организмов;</w:t>
            </w:r>
          </w:p>
          <w:p w:rsidR="00D0590C" w:rsidRPr="00176898" w:rsidRDefault="00765A6D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сравнивать </w:t>
            </w:r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мужскую и женскую половые системы;</w:t>
            </w:r>
          </w:p>
          <w:p w:rsidR="00D0590C" w:rsidRPr="00176898" w:rsidRDefault="00765A6D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различать </w:t>
            </w:r>
            <w:r w:rsidR="00D0590C"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наследственные и врождённые заболевания и заболевания, передающиеся половым путём, а также меры их профилактики.</w:t>
            </w:r>
          </w:p>
          <w:p w:rsidR="00614D84" w:rsidRPr="00176898" w:rsidRDefault="00614D84" w:rsidP="00176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выделять существенные признаки органов размножения человека;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вредное влияние никотина, алкоголя и наркотиков на развитие плода;</w:t>
            </w:r>
          </w:p>
          <w:p w:rsidR="00D0590C" w:rsidRPr="00176898" w:rsidRDefault="00D0590C" w:rsidP="001768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приводить доказательства (аргументировать) необходимости соблюдения мер профилактики инфекций, передающихся половым путём, ВИЧ-инфекции, медико-генетического консультирования </w:t>
            </w: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для предупреждения наследственных заболеваний человека.</w:t>
            </w:r>
          </w:p>
          <w:p w:rsidR="00614D84" w:rsidRPr="00176898" w:rsidRDefault="00614D84" w:rsidP="001768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D0590C" w:rsidRPr="00501E0C" w:rsidRDefault="00D0590C" w:rsidP="00501E0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Познавательные:</w:t>
            </w:r>
            <w:r w:rsidRPr="001768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приводить доказательства (аргументировать) взаимосвязи человека и окружающей среды, зависимости здоровья человека от состояния окружающей среды, необходимости защиты среды обитания человека.</w:t>
            </w:r>
          </w:p>
          <w:p w:rsidR="00D0590C" w:rsidRPr="00501E0C" w:rsidRDefault="00D0590C" w:rsidP="00176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="00501E0C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по плану, сверять свои действия с целью и при необходимости, исправлять ошибки самостоятельно; самостоятельно выдвигать решения поставленных задач; формулировать цель урока и задачи, необходимые для ее достижения; организовать выполнение заданий по готовому плану; анализировать и оценивать свою деятельность; самостоятельно выдвигать варианты решения поставленных задач, предвидеть конечные результаты работы, выбирая средства достижения цели;</w:t>
            </w:r>
            <w:proofErr w:type="gramEnd"/>
            <w:r w:rsidR="00501E0C">
              <w:rPr>
                <w:rFonts w:ascii="Times New Roman" w:hAnsi="Times New Roman" w:cs="Times New Roman"/>
                <w:sz w:val="24"/>
                <w:szCs w:val="24"/>
              </w:rPr>
              <w:t xml:space="preserve">  выделять объекты и процессы с точки зрения целого и частей; строить логические рассуждения, включающие установление причинн</w:t>
            </w:r>
            <w:proofErr w:type="gramStart"/>
            <w:r w:rsidR="00501E0C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="00501E0C">
              <w:rPr>
                <w:rFonts w:ascii="Times New Roman" w:hAnsi="Times New Roman" w:cs="Times New Roman"/>
                <w:sz w:val="24"/>
                <w:szCs w:val="24"/>
              </w:rPr>
              <w:t xml:space="preserve"> следственных связей; планировать свою деятельность и делать выводы по результатам </w:t>
            </w:r>
            <w:r w:rsidR="00501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работы; определять цель урока и ставить задачи, необходимые для ее достижения; организовать выполнение заданий, анализировать; осуществлять рефлексию своей деятельности; </w:t>
            </w:r>
          </w:p>
          <w:p w:rsidR="00501E0C" w:rsidRPr="00D27512" w:rsidRDefault="00D0590C" w:rsidP="00176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689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 w:rsidRPr="001768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275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1E0C">
              <w:rPr>
                <w:rFonts w:ascii="Times New Roman" w:hAnsi="Times New Roman" w:cs="Times New Roman"/>
                <w:sz w:val="24"/>
                <w:szCs w:val="24"/>
              </w:rPr>
              <w:t>строить речевые высказывания в устной форме, аргументировать свою точку зрения; слушать и вступать в диалог, проявляя интерес и уважение к собеседникам; участвовать в коллективном обсуждении проблем; адекватно использовать речевые средства для аргументации своей позиции; участвуя в совместной работе, высказывать свое мнение; выступая перед аудиторией, грамотно формулировать свои мысли; строить эффективное взаимодействие со сверстниками.</w:t>
            </w:r>
            <w:proofErr w:type="gramEnd"/>
          </w:p>
        </w:tc>
        <w:tc>
          <w:tcPr>
            <w:tcW w:w="3673" w:type="dxa"/>
          </w:tcPr>
          <w:p w:rsidR="00614D84" w:rsidRDefault="00D74E38" w:rsidP="00D74E3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и развитие познавательного интереса к изучению биологии, научного мировоззрения, элементов экологической культуры; эстетическое восприятие объектов живой природы; умение применять полученные знания в практической деятельности; понимание истинных причин успехов и неудач в учебной деятельности; важности взаимопонимания при выполнении совместной работы;  знание основных принципов и правил основ здорового образа жизни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осознание возможности проведения самостоятельного научного исследования только при условии соблюдения определенных правил; 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выбирать целевые и смысловые установки в своих действиях и поступках; оценивание жизненных ситуаций с точки зрения безопасного образа жизни и сохранения здоровья.</w:t>
            </w:r>
          </w:p>
        </w:tc>
      </w:tr>
    </w:tbl>
    <w:p w:rsidR="00D27512" w:rsidRDefault="00D27512" w:rsidP="00716CB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462C9" w:rsidRDefault="00E462C9" w:rsidP="00716CB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57518" w:rsidRDefault="00BA325C" w:rsidP="00BA325C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652E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с учетом рабочей программы воспитания </w:t>
      </w:r>
    </w:p>
    <w:p w:rsidR="00347316" w:rsidRDefault="00347316" w:rsidP="00457518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5738" w:type="dxa"/>
        <w:tblLook w:val="04A0"/>
      </w:tblPr>
      <w:tblGrid>
        <w:gridCol w:w="659"/>
        <w:gridCol w:w="2001"/>
        <w:gridCol w:w="9355"/>
        <w:gridCol w:w="2835"/>
        <w:gridCol w:w="888"/>
      </w:tblGrid>
      <w:tr w:rsidR="00BA325C" w:rsidTr="00A0552D">
        <w:tc>
          <w:tcPr>
            <w:tcW w:w="659" w:type="dxa"/>
          </w:tcPr>
          <w:p w:rsidR="00BA325C" w:rsidRDefault="00BA325C" w:rsidP="004575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A325C" w:rsidRPr="00347316" w:rsidRDefault="00BA325C" w:rsidP="00BA3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001" w:type="dxa"/>
          </w:tcPr>
          <w:p w:rsidR="00BA325C" w:rsidRDefault="00BA325C" w:rsidP="004575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316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</w:p>
          <w:p w:rsidR="00BA325C" w:rsidRPr="00347316" w:rsidRDefault="00BA325C" w:rsidP="004575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316">
              <w:rPr>
                <w:rFonts w:ascii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9355" w:type="dxa"/>
          </w:tcPr>
          <w:p w:rsidR="00BA325C" w:rsidRDefault="00BA325C" w:rsidP="0045751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2835" w:type="dxa"/>
          </w:tcPr>
          <w:p w:rsidR="00BA325C" w:rsidRDefault="00BA325C" w:rsidP="004575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воспитательной программы «Школьный урок»</w:t>
            </w:r>
          </w:p>
        </w:tc>
        <w:tc>
          <w:tcPr>
            <w:tcW w:w="888" w:type="dxa"/>
          </w:tcPr>
          <w:p w:rsidR="00BA325C" w:rsidRDefault="00BA325C" w:rsidP="004575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Коли</w:t>
            </w:r>
            <w:r w:rsidR="007D7D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чество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325C" w:rsidRDefault="00BA325C" w:rsidP="0045751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A0552D" w:rsidTr="00A0552D">
        <w:tc>
          <w:tcPr>
            <w:tcW w:w="659" w:type="dxa"/>
          </w:tcPr>
          <w:p w:rsidR="00A0552D" w:rsidRDefault="00A0552D" w:rsidP="00BA325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</w:tcPr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Глава</w:t>
            </w: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1. 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Введение. Науки, изучающие организм человека</w:t>
            </w:r>
          </w:p>
        </w:tc>
        <w:tc>
          <w:tcPr>
            <w:tcW w:w="9355" w:type="dxa"/>
          </w:tcPr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Науки, изучающие организм человека: анатомия, физиология, психология и гигиена. Их становление и методы исследования.</w:t>
            </w:r>
          </w:p>
          <w:p w:rsidR="00A0552D" w:rsidRPr="006F4C81" w:rsidRDefault="00A0552D" w:rsidP="006F4C8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A0552D" w:rsidRPr="007D7D02" w:rsidRDefault="00A0552D" w:rsidP="007D7D02">
            <w:pPr>
              <w:pStyle w:val="a3"/>
              <w:rPr>
                <w:rStyle w:val="CharAttribute3"/>
                <w:rFonts w:hAnsi="Times New Roman" w:cs="Times New Roman"/>
                <w:sz w:val="24"/>
                <w:szCs w:val="24"/>
              </w:rPr>
            </w:pPr>
            <w:r w:rsidRPr="007D7D0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социально значимых отношений обучающихся и накопление ими опыта осуществления социально значимых дел. </w:t>
            </w:r>
            <w:proofErr w:type="gramStart"/>
            <w:r w:rsidRPr="007D7D02">
              <w:rPr>
                <w:rStyle w:val="CharAttribute484"/>
                <w:rFonts w:eastAsia="Calibri" w:hAnsi="Times New Roman" w:cs="Times New Roman"/>
                <w:i w:val="0"/>
                <w:sz w:val="24"/>
                <w:szCs w:val="24"/>
              </w:rPr>
              <w:t xml:space="preserve">К наиболее важным из них относятся следующие: </w:t>
            </w:r>
            <w:proofErr w:type="gramEnd"/>
          </w:p>
          <w:p w:rsidR="00A0552D" w:rsidRPr="007D7D02" w:rsidRDefault="00A0552D" w:rsidP="007D7D02">
            <w:pPr>
              <w:pStyle w:val="a3"/>
              <w:rPr>
                <w:rStyle w:val="CharAttribute3"/>
                <w:rFonts w:hAnsi="Times New Roman" w:cs="Times New Roman"/>
                <w:sz w:val="24"/>
                <w:szCs w:val="24"/>
              </w:rPr>
            </w:pPr>
            <w:r w:rsidRPr="007D7D02">
              <w:rPr>
                <w:rFonts w:ascii="Times New Roman" w:hAnsi="Times New Roman" w:cs="Times New Roman"/>
                <w:sz w:val="24"/>
                <w:szCs w:val="24"/>
              </w:rPr>
              <w:t>- быть</w:t>
            </w:r>
            <w:r w:rsidRPr="007D7D02">
              <w:rPr>
                <w:rStyle w:val="CharAttribute3"/>
                <w:rFonts w:hAnsi="Times New Roman" w:cs="Times New Roman"/>
                <w:sz w:val="24"/>
                <w:szCs w:val="24"/>
              </w:rPr>
              <w:t xml:space="preserve"> трудолюбивым, следуя принципу «делу </w:t>
            </w:r>
            <w:r w:rsidRPr="007D7D02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7D7D02">
              <w:rPr>
                <w:rStyle w:val="CharAttribute3"/>
                <w:rFonts w:hAnsi="Times New Roman" w:cs="Times New Roman"/>
                <w:sz w:val="24"/>
                <w:szCs w:val="24"/>
              </w:rPr>
              <w:t xml:space="preserve"> время, потехе </w:t>
            </w:r>
            <w:r w:rsidRPr="007D7D02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7D7D02">
              <w:rPr>
                <w:rStyle w:val="CharAttribute3"/>
                <w:rFonts w:hAnsi="Times New Roman" w:cs="Times New Roman"/>
                <w:sz w:val="24"/>
                <w:szCs w:val="24"/>
              </w:rPr>
              <w:t xml:space="preserve"> час» как в учебных занятиях, </w:t>
            </w:r>
            <w:r w:rsidRPr="007D7D02">
              <w:rPr>
                <w:rStyle w:val="CharAttribute3"/>
                <w:rFonts w:hAnsi="Times New Roman" w:cs="Times New Roman"/>
                <w:sz w:val="24"/>
                <w:szCs w:val="24"/>
              </w:rPr>
              <w:lastRenderedPageBreak/>
              <w:t>так и в домашних делах, доводить начатое дело до конца;</w:t>
            </w:r>
          </w:p>
          <w:p w:rsidR="00A0552D" w:rsidRPr="007D7D02" w:rsidRDefault="00A0552D" w:rsidP="007D7D02">
            <w:pPr>
              <w:pStyle w:val="a3"/>
              <w:rPr>
                <w:rStyle w:val="CharAttribute3"/>
                <w:rFonts w:hAnsi="Times New Roman" w:cs="Times New Roman"/>
                <w:sz w:val="24"/>
                <w:szCs w:val="24"/>
              </w:rPr>
            </w:pPr>
            <w:r w:rsidRPr="007D7D02">
              <w:rPr>
                <w:rStyle w:val="CharAttribute3"/>
                <w:rFonts w:hAnsi="Times New Roman" w:cs="Times New Roman"/>
                <w:sz w:val="24"/>
                <w:szCs w:val="24"/>
              </w:rPr>
              <w:t xml:space="preserve">- знать и любить свою Родину – свой родной дом, двор, улицу, город, село, свою страну; </w:t>
            </w:r>
          </w:p>
          <w:p w:rsidR="00A0552D" w:rsidRPr="007D7D02" w:rsidRDefault="00A0552D" w:rsidP="007D7D02">
            <w:pPr>
              <w:pStyle w:val="a3"/>
              <w:rPr>
                <w:rStyle w:val="CharAttribute3"/>
                <w:rFonts w:hAnsi="Times New Roman" w:cs="Times New Roman"/>
                <w:sz w:val="24"/>
                <w:szCs w:val="24"/>
              </w:rPr>
            </w:pPr>
            <w:r w:rsidRPr="007D7D02">
              <w:rPr>
                <w:rStyle w:val="CharAttribute3"/>
                <w:rFonts w:hAnsi="Times New Roman" w:cs="Times New Roman"/>
                <w:sz w:val="24"/>
                <w:szCs w:val="24"/>
              </w:rPr>
              <w:t xml:space="preserve">- беречь и охранять природу (заботиться о своих домашних питомцах и, по возможности, о бездомных животных в своем дворе; не засорять бытовым мусором улицы, леса, водоемы);  </w:t>
            </w:r>
          </w:p>
          <w:p w:rsidR="00A0552D" w:rsidRPr="007D7D02" w:rsidRDefault="00A0552D" w:rsidP="007D7D02">
            <w:pPr>
              <w:pStyle w:val="a3"/>
              <w:rPr>
                <w:rStyle w:val="CharAttribute3"/>
                <w:rFonts w:hAnsi="Times New Roman" w:cs="Times New Roman"/>
                <w:sz w:val="24"/>
                <w:szCs w:val="24"/>
              </w:rPr>
            </w:pPr>
            <w:r w:rsidRPr="007D7D02">
              <w:rPr>
                <w:rStyle w:val="CharAttribute3"/>
                <w:rFonts w:hAnsi="Times New Roman" w:cs="Times New Roman"/>
                <w:sz w:val="24"/>
                <w:szCs w:val="24"/>
              </w:rPr>
              <w:t xml:space="preserve">- проявлять миролюбие – не затевать конфликтов и стремиться решать спорные вопросы, не прибегая к силе; </w:t>
            </w:r>
          </w:p>
          <w:p w:rsidR="00A0552D" w:rsidRPr="007D7D02" w:rsidRDefault="00A0552D" w:rsidP="007D7D02">
            <w:pPr>
              <w:pStyle w:val="a3"/>
              <w:rPr>
                <w:rStyle w:val="CharAttribute3"/>
                <w:rFonts w:hAnsi="Times New Roman" w:cs="Times New Roman"/>
                <w:sz w:val="24"/>
                <w:szCs w:val="24"/>
              </w:rPr>
            </w:pPr>
            <w:r w:rsidRPr="007D7D02">
              <w:rPr>
                <w:rStyle w:val="CharAttribute3"/>
                <w:rFonts w:hAnsi="Times New Roman" w:cs="Times New Roman"/>
                <w:sz w:val="24"/>
                <w:szCs w:val="24"/>
              </w:rPr>
              <w:t>- стремиться узнавать что-то новое, проявлять любознательность, ценить знания;</w:t>
            </w:r>
          </w:p>
          <w:p w:rsidR="00A0552D" w:rsidRPr="007D7D02" w:rsidRDefault="00A0552D" w:rsidP="007D7D02">
            <w:pPr>
              <w:pStyle w:val="a3"/>
              <w:rPr>
                <w:rStyle w:val="CharAttribute3"/>
                <w:rFonts w:hAnsi="Times New Roman" w:cs="Times New Roman"/>
                <w:sz w:val="24"/>
                <w:szCs w:val="24"/>
              </w:rPr>
            </w:pPr>
            <w:r w:rsidRPr="007D7D02">
              <w:rPr>
                <w:rStyle w:val="CharAttribute3"/>
                <w:rFonts w:hAnsi="Times New Roman" w:cs="Times New Roman"/>
                <w:sz w:val="24"/>
                <w:szCs w:val="24"/>
              </w:rPr>
              <w:t>- быть вежливым и опрятным, скромным и приветливым;</w:t>
            </w:r>
          </w:p>
          <w:p w:rsidR="00A0552D" w:rsidRPr="007D7D02" w:rsidRDefault="00A0552D" w:rsidP="007D7D02">
            <w:pPr>
              <w:pStyle w:val="a3"/>
              <w:rPr>
                <w:rStyle w:val="CharAttribute3"/>
                <w:rFonts w:hAnsi="Times New Roman" w:cs="Times New Roman"/>
                <w:sz w:val="24"/>
                <w:szCs w:val="24"/>
              </w:rPr>
            </w:pPr>
            <w:r w:rsidRPr="007D7D02">
              <w:rPr>
                <w:rStyle w:val="CharAttribute3"/>
                <w:rFonts w:hAnsi="Times New Roman" w:cs="Times New Roman"/>
                <w:sz w:val="24"/>
                <w:szCs w:val="24"/>
              </w:rPr>
              <w:t xml:space="preserve">соблюдать правила личной гигиены, режим дня, вести здоровый образ жизни; </w:t>
            </w:r>
          </w:p>
          <w:p w:rsidR="00A0552D" w:rsidRPr="007D7D02" w:rsidRDefault="00A0552D" w:rsidP="007D7D02">
            <w:pPr>
              <w:pStyle w:val="a3"/>
              <w:rPr>
                <w:rStyle w:val="CharAttribute3"/>
                <w:rFonts w:hAnsi="Times New Roman" w:cs="Times New Roman"/>
                <w:sz w:val="24"/>
                <w:szCs w:val="24"/>
              </w:rPr>
            </w:pPr>
            <w:r w:rsidRPr="007D7D02">
              <w:rPr>
                <w:rStyle w:val="CharAttribute3"/>
                <w:rFonts w:hAnsi="Times New Roman" w:cs="Times New Roman"/>
                <w:sz w:val="24"/>
                <w:szCs w:val="24"/>
              </w:rPr>
              <w:t xml:space="preserve">- уметь сопереживать, проявлять сострадание к </w:t>
            </w:r>
            <w:proofErr w:type="gramStart"/>
            <w:r w:rsidRPr="007D7D02">
              <w:rPr>
                <w:rStyle w:val="CharAttribute3"/>
                <w:rFonts w:hAnsi="Times New Roman" w:cs="Times New Roman"/>
                <w:sz w:val="24"/>
                <w:szCs w:val="24"/>
              </w:rPr>
              <w:t>попавшим</w:t>
            </w:r>
            <w:proofErr w:type="gramEnd"/>
            <w:r w:rsidRPr="007D7D02">
              <w:rPr>
                <w:rStyle w:val="CharAttribute3"/>
                <w:rFonts w:hAnsi="Times New Roman" w:cs="Times New Roman"/>
                <w:sz w:val="24"/>
                <w:szCs w:val="24"/>
              </w:rPr>
              <w:t xml:space="preserve"> в беду; </w:t>
            </w:r>
          </w:p>
          <w:p w:rsidR="00A0552D" w:rsidRPr="007D7D02" w:rsidRDefault="00A0552D" w:rsidP="007D7D02">
            <w:pPr>
              <w:pStyle w:val="a3"/>
              <w:rPr>
                <w:rStyle w:val="CharAttribute3"/>
                <w:rFonts w:hAnsi="Times New Roman" w:cs="Times New Roman"/>
                <w:sz w:val="24"/>
                <w:szCs w:val="24"/>
              </w:rPr>
            </w:pPr>
            <w:r w:rsidRPr="007D7D02">
              <w:rPr>
                <w:rStyle w:val="CharAttribute3"/>
                <w:rFonts w:hAnsi="Times New Roman" w:cs="Times New Roman"/>
                <w:sz w:val="24"/>
                <w:szCs w:val="24"/>
              </w:rPr>
              <w:t xml:space="preserve">- стремиться устанавливать хорошие </w:t>
            </w:r>
            <w:r w:rsidRPr="007D7D02">
              <w:rPr>
                <w:rStyle w:val="CharAttribute3"/>
                <w:rFonts w:hAnsi="Times New Roman" w:cs="Times New Roman"/>
                <w:sz w:val="24"/>
                <w:szCs w:val="24"/>
              </w:rPr>
              <w:lastRenderedPageBreak/>
              <w:t xml:space="preserve">отношения с другими людьми; </w:t>
            </w:r>
          </w:p>
          <w:p w:rsidR="00A0552D" w:rsidRPr="007D7D02" w:rsidRDefault="00A0552D" w:rsidP="007D7D02">
            <w:pPr>
              <w:pStyle w:val="a3"/>
              <w:rPr>
                <w:rStyle w:val="CharAttribute3"/>
                <w:rFonts w:hAnsi="Times New Roman" w:cs="Times New Roman"/>
                <w:sz w:val="24"/>
                <w:szCs w:val="24"/>
              </w:rPr>
            </w:pPr>
            <w:r w:rsidRPr="007D7D02">
              <w:rPr>
                <w:rStyle w:val="CharAttribute3"/>
                <w:rFonts w:hAnsi="Times New Roman" w:cs="Times New Roman"/>
                <w:sz w:val="24"/>
                <w:szCs w:val="24"/>
              </w:rPr>
              <w:t xml:space="preserve">- уметь прощать обиды, защищать </w:t>
            </w:r>
            <w:proofErr w:type="gramStart"/>
            <w:r w:rsidRPr="007D7D02">
              <w:rPr>
                <w:rStyle w:val="CharAttribute3"/>
                <w:rFonts w:hAnsi="Times New Roman" w:cs="Times New Roman"/>
                <w:sz w:val="24"/>
                <w:szCs w:val="24"/>
              </w:rPr>
              <w:t>слабых</w:t>
            </w:r>
            <w:proofErr w:type="gramEnd"/>
            <w:r w:rsidRPr="007D7D02">
              <w:rPr>
                <w:rStyle w:val="CharAttribute3"/>
                <w:rFonts w:hAnsi="Times New Roman" w:cs="Times New Roman"/>
                <w:sz w:val="24"/>
                <w:szCs w:val="24"/>
              </w:rPr>
              <w:t>, по мере возможности помогать нуждающимся в этом  людям; - уважительно относиться к людям иной национальной или религиозной принадлежности, иного имущественного положения, людям с ограниченными возможностями здоровья;</w:t>
            </w:r>
          </w:p>
          <w:p w:rsidR="00A0552D" w:rsidRPr="007D7D02" w:rsidRDefault="00A0552D" w:rsidP="007D7D02">
            <w:pPr>
              <w:pStyle w:val="a3"/>
              <w:rPr>
                <w:rStyle w:val="CharAttribute3"/>
                <w:rFonts w:hAnsi="Times New Roman" w:cs="Times New Roman"/>
                <w:sz w:val="24"/>
                <w:szCs w:val="24"/>
              </w:rPr>
            </w:pPr>
            <w:r w:rsidRPr="007D7D02">
              <w:rPr>
                <w:rStyle w:val="CharAttribute3"/>
                <w:rFonts w:hAnsi="Times New Roman" w:cs="Times New Roman"/>
                <w:sz w:val="24"/>
                <w:szCs w:val="24"/>
              </w:rPr>
              <w:t xml:space="preserve">- быть уверенным в себе, открытым и общительным, не стесняться быть  в чем-то непохожим на других ребят; </w:t>
            </w:r>
          </w:p>
          <w:p w:rsidR="00A0552D" w:rsidRPr="007D7D02" w:rsidRDefault="00A0552D" w:rsidP="007D7D02">
            <w:pPr>
              <w:pStyle w:val="a3"/>
              <w:rPr>
                <w:rStyle w:val="CharAttribute3"/>
                <w:rFonts w:hAnsi="Times New Roman" w:cs="Times New Roman"/>
                <w:sz w:val="24"/>
                <w:szCs w:val="24"/>
              </w:rPr>
            </w:pPr>
            <w:r w:rsidRPr="007D7D02">
              <w:rPr>
                <w:rStyle w:val="CharAttribute3"/>
                <w:rFonts w:hAnsi="Times New Roman" w:cs="Times New Roman"/>
                <w:sz w:val="24"/>
                <w:szCs w:val="24"/>
              </w:rPr>
              <w:t xml:space="preserve">- уметь ставить перед собой цели и проявлять инициативу, отстаивать свое мнение и действовать самостоятельно, без помощи старших.  </w:t>
            </w:r>
          </w:p>
          <w:p w:rsidR="00A0552D" w:rsidRPr="007D7D02" w:rsidRDefault="00A0552D" w:rsidP="007D7D02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 w:rsidRPr="007D7D02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>Развитие социально значимых отношений обучающихся, и, прежде всего, ценностных отношений:</w:t>
            </w:r>
          </w:p>
          <w:p w:rsidR="00A0552D" w:rsidRPr="007D7D02" w:rsidRDefault="00A0552D" w:rsidP="007D7D02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 w:rsidRPr="007D7D02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- к семье как главной опоре в жизни человека </w:t>
            </w:r>
            <w:r w:rsidRPr="007D7D02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lastRenderedPageBreak/>
              <w:t>и источнику его счастья;</w:t>
            </w:r>
          </w:p>
          <w:p w:rsidR="00A0552D" w:rsidRPr="007D7D02" w:rsidRDefault="00A0552D" w:rsidP="007D7D02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 w:rsidRPr="007D7D02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      </w:r>
          </w:p>
          <w:p w:rsidR="00A0552D" w:rsidRPr="007D7D02" w:rsidRDefault="00A0552D" w:rsidP="007D7D02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proofErr w:type="gramStart"/>
            <w:r w:rsidRPr="007D7D02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-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      </w:r>
            <w:proofErr w:type="gramEnd"/>
          </w:p>
          <w:p w:rsidR="00A0552D" w:rsidRPr="007D7D02" w:rsidRDefault="00A0552D" w:rsidP="007D7D02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 w:rsidRPr="007D7D02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- к природе как источнику жизни на Земле, основе самого ее существования, нуждающейся в защите и постоянном внимании со стороны человека; </w:t>
            </w:r>
          </w:p>
          <w:p w:rsidR="00A0552D" w:rsidRPr="007D7D02" w:rsidRDefault="00A0552D" w:rsidP="007D7D02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 w:rsidRPr="007D7D02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>-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      </w:r>
          </w:p>
          <w:p w:rsidR="00A0552D" w:rsidRPr="007D7D02" w:rsidRDefault="00A0552D" w:rsidP="007D7D02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 w:rsidRPr="007D7D02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- к знаниям как </w:t>
            </w:r>
            <w:r w:rsidRPr="007D7D02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lastRenderedPageBreak/>
              <w:t xml:space="preserve">интеллектуальному ресурсу, обеспечивающему будущее человека, как результату кропотливого, но увлекательного учебного труда; </w:t>
            </w:r>
          </w:p>
          <w:p w:rsidR="00A0552D" w:rsidRPr="007D7D02" w:rsidRDefault="00A0552D" w:rsidP="007D7D02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 w:rsidRPr="007D7D02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>-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      </w:r>
          </w:p>
          <w:p w:rsidR="00A0552D" w:rsidRPr="007D7D02" w:rsidRDefault="00A0552D" w:rsidP="007D7D02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 w:rsidRPr="007D7D02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>- к здоровью как залогу долгой и активной жизни человека, его хорошего настроения и оптимистичного взгляда на мир;</w:t>
            </w:r>
          </w:p>
          <w:p w:rsidR="00A0552D" w:rsidRPr="007D7D02" w:rsidRDefault="00A0552D" w:rsidP="007D7D02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 w:rsidRPr="007D7D02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- к окружающим людям как безусловной и абсолютной ценности,  как равноправным социальным партнерам, с которыми необходимо выстраивать доброжелательные и </w:t>
            </w:r>
            <w:proofErr w:type="spellStart"/>
            <w:r w:rsidRPr="007D7D02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>взаимоподдерживающие</w:t>
            </w:r>
            <w:proofErr w:type="spellEnd"/>
            <w:r w:rsidRPr="007D7D02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 отношения, дающие человеку радость общения и позволяющие </w:t>
            </w:r>
            <w:r w:rsidRPr="007D7D02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lastRenderedPageBreak/>
              <w:t>избегать чувства одиночества;</w:t>
            </w:r>
          </w:p>
          <w:p w:rsidR="00A0552D" w:rsidRDefault="00A0552D" w:rsidP="007D7D02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 w:rsidRPr="007D7D02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- к самим себе как хозяевам своей судьбы, самоопределяющимся </w:t>
            </w:r>
            <w:r w:rsidRPr="007D7D02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br/>
              <w:t xml:space="preserve">и </w:t>
            </w:r>
            <w:proofErr w:type="spellStart"/>
            <w:r w:rsidRPr="007D7D02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>самореализующимся</w:t>
            </w:r>
            <w:proofErr w:type="spellEnd"/>
            <w:r w:rsidRPr="007D7D02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 личностям, отвечающим за свое собственное будущее.</w:t>
            </w:r>
          </w:p>
          <w:p w:rsidR="00A0552D" w:rsidRPr="00A0552D" w:rsidRDefault="00A0552D" w:rsidP="00A0552D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>С</w:t>
            </w:r>
            <w:r w:rsidRPr="00A0552D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оздание благоприятных условий для приобретения </w:t>
            </w:r>
            <w:proofErr w:type="gramStart"/>
            <w:r w:rsidRPr="00A0552D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>обучающимися</w:t>
            </w:r>
            <w:proofErr w:type="gramEnd"/>
            <w:r w:rsidRPr="00A0552D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 опыта осуще</w:t>
            </w:r>
            <w:r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>ствления социально значимых дел, который</w:t>
            </w:r>
          </w:p>
          <w:p w:rsidR="00A0552D" w:rsidRDefault="00A0552D" w:rsidP="00A0552D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 w:rsidRPr="00A0552D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поможет гармоничному вхождению обучающихся </w:t>
            </w:r>
            <w:r w:rsidRPr="00A0552D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br/>
              <w:t>во взрослую жизнь окружающего их общества. Это:</w:t>
            </w:r>
            <w:r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 </w:t>
            </w:r>
          </w:p>
          <w:p w:rsidR="00A0552D" w:rsidRPr="00A0552D" w:rsidRDefault="00A0552D" w:rsidP="00A0552D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- </w:t>
            </w:r>
            <w:r w:rsidRPr="00A0552D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опыт дел, направленных на заботу о своей семье, родных и близких; </w:t>
            </w:r>
          </w:p>
          <w:p w:rsidR="00A0552D" w:rsidRPr="00A0552D" w:rsidRDefault="00A0552D" w:rsidP="00A0552D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- </w:t>
            </w:r>
            <w:r w:rsidRPr="00A0552D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>трудовой опыт, опыт участия в производственной практике;</w:t>
            </w:r>
          </w:p>
          <w:p w:rsidR="00A0552D" w:rsidRPr="00A0552D" w:rsidRDefault="00A0552D" w:rsidP="00A0552D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- </w:t>
            </w:r>
            <w:r w:rsidRPr="00A0552D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опыт дел, направленных на пользу своему родному городу или селу, стране </w:t>
            </w:r>
            <w:r w:rsidRPr="00A0552D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br/>
              <w:t xml:space="preserve">в целом, опыт деятельного выражения собственной </w:t>
            </w:r>
            <w:r w:rsidRPr="00A0552D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lastRenderedPageBreak/>
              <w:t xml:space="preserve">гражданской позиции; </w:t>
            </w:r>
          </w:p>
          <w:p w:rsidR="00A0552D" w:rsidRPr="00A0552D" w:rsidRDefault="00A0552D" w:rsidP="00A0552D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- </w:t>
            </w:r>
            <w:r w:rsidRPr="00A0552D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>опыт природоохранных дел;</w:t>
            </w:r>
          </w:p>
          <w:p w:rsidR="00A0552D" w:rsidRPr="00A0552D" w:rsidRDefault="00A0552D" w:rsidP="00A0552D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 w:rsidRPr="00A0552D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опыт разрешения возникающих конфликтных ситуаций в школе, дома </w:t>
            </w:r>
            <w:r w:rsidRPr="00A0552D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br/>
              <w:t>или на улице;</w:t>
            </w:r>
          </w:p>
          <w:p w:rsidR="00A0552D" w:rsidRPr="00A0552D" w:rsidRDefault="00A0552D" w:rsidP="00A0552D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- </w:t>
            </w:r>
            <w:r w:rsidRPr="00A0552D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>опыт самостоятельного приобретения новых знаний, проведения научных исследований, опыт проектной деятельности;</w:t>
            </w:r>
          </w:p>
          <w:p w:rsidR="00A0552D" w:rsidRPr="00A0552D" w:rsidRDefault="00A0552D" w:rsidP="00A0552D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- </w:t>
            </w:r>
            <w:r w:rsidRPr="00A0552D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опыт изучения, защиты и восстановления культурного наследия человечества, опыт создания собственных произведений культуры, опыт творческого самовыражения; </w:t>
            </w:r>
          </w:p>
          <w:p w:rsidR="00A0552D" w:rsidRPr="00A0552D" w:rsidRDefault="00A0552D" w:rsidP="00A0552D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- </w:t>
            </w:r>
            <w:r w:rsidRPr="00A0552D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опыт ведения здорового образа жизни и заботы о здоровье других людей; </w:t>
            </w:r>
          </w:p>
          <w:p w:rsidR="00A0552D" w:rsidRPr="00A0552D" w:rsidRDefault="00A0552D" w:rsidP="00A0552D">
            <w:pPr>
              <w:pStyle w:val="a3"/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</w:pPr>
            <w:r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- </w:t>
            </w:r>
            <w:r w:rsidRPr="00A0552D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>опыт оказания помощи окружающим, заботы о малышах или пожилых людях, волонтерский опыт;</w:t>
            </w:r>
          </w:p>
          <w:p w:rsidR="00A0552D" w:rsidRPr="00A0552D" w:rsidRDefault="00A0552D" w:rsidP="007D7D02">
            <w:pPr>
              <w:pStyle w:val="a3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 xml:space="preserve">- </w:t>
            </w:r>
            <w:r w:rsidRPr="00A0552D">
              <w:rPr>
                <w:rStyle w:val="CharAttribute484"/>
                <w:rFonts w:eastAsia="№Е" w:hAnsi="Times New Roman" w:cs="Times New Roman"/>
                <w:i w:val="0"/>
                <w:sz w:val="24"/>
                <w:szCs w:val="24"/>
              </w:rPr>
              <w:t>опыт самопознания и самоанализа, опыт социально приемлемого самовыражения и самореализации.</w:t>
            </w:r>
          </w:p>
        </w:tc>
        <w:tc>
          <w:tcPr>
            <w:tcW w:w="888" w:type="dxa"/>
          </w:tcPr>
          <w:p w:rsidR="00A0552D" w:rsidRPr="00C66B25" w:rsidRDefault="00A0552D" w:rsidP="00C66B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1ч.</w:t>
            </w:r>
          </w:p>
        </w:tc>
      </w:tr>
      <w:tr w:rsidR="00A0552D" w:rsidTr="00A0552D">
        <w:tc>
          <w:tcPr>
            <w:tcW w:w="659" w:type="dxa"/>
          </w:tcPr>
          <w:p w:rsidR="00A0552D" w:rsidRDefault="00A0552D" w:rsidP="00BA325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1" w:type="dxa"/>
          </w:tcPr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Глава</w:t>
            </w: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2. Происхождение человека </w:t>
            </w:r>
          </w:p>
          <w:p w:rsidR="00A0552D" w:rsidRPr="006F4C81" w:rsidRDefault="00A0552D" w:rsidP="006F4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</w:tcPr>
          <w:p w:rsidR="00A0552D" w:rsidRPr="007D7D02" w:rsidRDefault="00A0552D" w:rsidP="007D7D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Место человека в систематике. Доказательства животного происхождения человека. Основные этапы эволюции человека. Влияние биологических и социальных факторов на эволюцию человека. Человеческие расы. Человек как вид.</w:t>
            </w:r>
          </w:p>
        </w:tc>
        <w:tc>
          <w:tcPr>
            <w:tcW w:w="2835" w:type="dxa"/>
            <w:vMerge/>
          </w:tcPr>
          <w:p w:rsidR="00A0552D" w:rsidRDefault="00A0552D" w:rsidP="00C66B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:rsidR="00A0552D" w:rsidRPr="00C66B25" w:rsidRDefault="00A0552D" w:rsidP="00C66B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</w:tr>
      <w:tr w:rsidR="00A0552D" w:rsidTr="00A0552D">
        <w:tc>
          <w:tcPr>
            <w:tcW w:w="659" w:type="dxa"/>
          </w:tcPr>
          <w:p w:rsidR="00A0552D" w:rsidRDefault="00A0552D" w:rsidP="00BA32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1" w:type="dxa"/>
          </w:tcPr>
          <w:p w:rsidR="00A0552D" w:rsidRPr="006F4C81" w:rsidRDefault="00A0552D" w:rsidP="006F4C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Глава</w:t>
            </w: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3. Строение организма </w:t>
            </w:r>
          </w:p>
          <w:p w:rsidR="00A0552D" w:rsidRPr="006F4C81" w:rsidRDefault="00A0552D" w:rsidP="006F4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</w:tcPr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Структура тела. Органы и системы органов. Клеточное строение организма. Ткани. Внешняя и внутренняя среда организма. Строение и функции клетки. Роль ядра в передаче наследственных свойств организма. Органоиды клетки. Деление. Жизненные </w:t>
            </w: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процессы клетки: обмен веществ, биосинтез и биологическое окисление, их значение. Роль ферментов в обмене веществ. Рост и развитие клетки. Состояния физиологического покоя и возбуждения. Ткани. Образование тканей. Эпителиальные, соединительные, мышечные, </w:t>
            </w:r>
            <w:proofErr w:type="gramStart"/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нервная</w:t>
            </w:r>
            <w:proofErr w:type="gramEnd"/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ткани. Строение и функция нейрона. Синапс. Рефлекторная регуляция органов и систем организма. Центральная и периферическая части нервной системы. Спинной и головной мозг. Нервы и нервные узлы. Рефлекс и рефлекторная дуга. Нейронные цепи. Процессы возбуждения и торможения, их значение. Чувствительные, вставочные и исполнительные нейроны. Прямые и обратные связи. Роль рецепторов в восприятии раздражений.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Лабораторные и практические работы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Рассматривание клеток и тканей в оптический микроскоп. 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Микропрепараты клеток, эпителиальной, соединительной, мышечной и нервной тканей.</w:t>
            </w:r>
          </w:p>
          <w:p w:rsidR="00A0552D" w:rsidRPr="007D7D02" w:rsidRDefault="00A0552D" w:rsidP="007D7D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Самонаблюдение мигательного рефлекса и условия его проявления и торможения. Коленный рефлекс и др.</w:t>
            </w:r>
          </w:p>
        </w:tc>
        <w:tc>
          <w:tcPr>
            <w:tcW w:w="2835" w:type="dxa"/>
            <w:vMerge/>
          </w:tcPr>
          <w:p w:rsidR="00A0552D" w:rsidRPr="00C66B25" w:rsidRDefault="00A0552D" w:rsidP="00C66B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:rsidR="00A0552D" w:rsidRPr="00C66B25" w:rsidRDefault="00A0552D" w:rsidP="00C66B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B25">
              <w:rPr>
                <w:rFonts w:ascii="Times New Roman" w:hAnsi="Times New Roman" w:cs="Times New Roman"/>
                <w:sz w:val="24"/>
                <w:szCs w:val="24"/>
              </w:rPr>
              <w:t>4ч.</w:t>
            </w:r>
          </w:p>
        </w:tc>
      </w:tr>
      <w:tr w:rsidR="00A0552D" w:rsidTr="00A0552D">
        <w:tc>
          <w:tcPr>
            <w:tcW w:w="659" w:type="dxa"/>
          </w:tcPr>
          <w:p w:rsidR="00A0552D" w:rsidRDefault="00A0552D" w:rsidP="00BA325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001" w:type="dxa"/>
          </w:tcPr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Глава</w:t>
            </w: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Опорно-двигательный аппарат</w:t>
            </w:r>
          </w:p>
          <w:p w:rsidR="00A0552D" w:rsidRPr="006F4C81" w:rsidRDefault="00A0552D" w:rsidP="006F4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</w:tcPr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Скелет и мышцы, их функции. Химический состав костей, их макро_ и </w:t>
            </w:r>
            <w:proofErr w:type="spellStart"/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микростроение</w:t>
            </w:r>
            <w:proofErr w:type="spellEnd"/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типы костей. Скелет человека, его приспособление к </w:t>
            </w:r>
            <w:proofErr w:type="spellStart"/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прямохождению</w:t>
            </w:r>
            <w:proofErr w:type="spellEnd"/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трудовой деятельности. Изменения, связанные с развитием мозга и речи. Типы соединений костей: неподвижные, </w:t>
            </w:r>
            <w:proofErr w:type="spellStart"/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полуподвижные</w:t>
            </w:r>
            <w:proofErr w:type="spellEnd"/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, подвижные (суставы). Строение мышц и сухожилий. Обзор мышц человеческого тела. Мышцы - антагонисты и синергисты. Работа скелетных мышц и их регуляция. Понятие о двигательной единице. Изменение мышцы при тренировке. Последствия гиподинамии. Энергетика мышечного сокращения. Динамическая и статическая работа. Нарушения осанки и развитие плоскостопия: причины, выявление,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предупреждение и исправление. Первая помощь при ушибах, переломах костей и вывихах суставов.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Демонстрация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Скелет и муляжи торса человека, черепа, костей конечностей, позвонков. Распилы костей. Приёмы оказания первой помощи при травмах.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Лабораторные и практические работы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Микроскопическое строение кости. 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Мышцы человеческого тела (выполняется либо в классе, либо дома).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Утомление при статической и динамической работе.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нарушений осанки.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плоскостопия (выполняется дома).</w:t>
            </w:r>
          </w:p>
          <w:p w:rsidR="00A0552D" w:rsidRPr="007D7D02" w:rsidRDefault="00A0552D" w:rsidP="007D7D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Самонаблюдения работы основных мышц, роли пл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ечевого пояса в движениях руки.</w:t>
            </w:r>
          </w:p>
        </w:tc>
        <w:tc>
          <w:tcPr>
            <w:tcW w:w="2835" w:type="dxa"/>
            <w:vMerge/>
          </w:tcPr>
          <w:p w:rsidR="00A0552D" w:rsidRPr="00C66B25" w:rsidRDefault="00A0552D" w:rsidP="00F5534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:rsidR="00A0552D" w:rsidRPr="00C66B25" w:rsidRDefault="00A0552D" w:rsidP="00C66B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7ч.</w:t>
            </w:r>
          </w:p>
        </w:tc>
      </w:tr>
      <w:tr w:rsidR="00A0552D" w:rsidTr="00A0552D">
        <w:tc>
          <w:tcPr>
            <w:tcW w:w="659" w:type="dxa"/>
          </w:tcPr>
          <w:p w:rsidR="00A0552D" w:rsidRDefault="00A0552D" w:rsidP="00BA325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01" w:type="dxa"/>
          </w:tcPr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Глава</w:t>
            </w: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5. Внутренняя </w:t>
            </w: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среда организма </w:t>
            </w:r>
          </w:p>
          <w:p w:rsidR="00A0552D" w:rsidRPr="006F4C81" w:rsidRDefault="00A0552D" w:rsidP="006F4C8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</w:tcPr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Компоненты внутренней среды: кровь, тканевая жидкость, лимфа. Их взаимодействие. Гомеостаз. Состав крови: плазма и форменные элементы (тромбоциты, эритроциты, </w:t>
            </w: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лейкоциты). Функции клеток крови. Свёртывание крови. Роль кальция и витамина K в свёртывании крови.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крови. Малокровие. Кроветворение. Борьба организма с инфекцией. Иммунитет. Защитные барьеры организма. Л. Пастер и </w:t>
            </w:r>
            <w:proofErr w:type="spellStart"/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spellEnd"/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И. Мечников. Антигены и антитела. Специфический и неспецифический иммунитет. Клеточный и гуморальный иммунитет. Иммунная система. Роль лимфоцитов в иммунной защите. Фагоцитоз. Воспаление. Инфекционные и паразитарные болезни. Ворота инфекции. Возбудители и переносчики болезни. Бацилла и вирусоносители. Течение инфекционных болезней. Профилактика. Иммунология на службе здоровья: вакцины и лечебные сыворотки. Естественный и искусственный иммунитет. Активный и пассивный иммунитет. Тканевая совместимость. Переливание крови. Группы крови. Резус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фактор. Пересадка органов и тканей.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Лабораторные и практические работы</w:t>
            </w:r>
          </w:p>
          <w:p w:rsidR="00A0552D" w:rsidRPr="007D7D02" w:rsidRDefault="00A0552D" w:rsidP="007D7D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Рассматривание крови человека и лягушки под микроскопом.</w:t>
            </w:r>
          </w:p>
        </w:tc>
        <w:tc>
          <w:tcPr>
            <w:tcW w:w="2835" w:type="dxa"/>
            <w:vMerge/>
          </w:tcPr>
          <w:p w:rsidR="00A0552D" w:rsidRDefault="00A0552D" w:rsidP="00C66B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:rsidR="00A0552D" w:rsidRPr="00C66B25" w:rsidRDefault="00A0552D" w:rsidP="00C66B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3ч.</w:t>
            </w:r>
          </w:p>
        </w:tc>
      </w:tr>
      <w:tr w:rsidR="00A0552D" w:rsidTr="00A0552D">
        <w:tc>
          <w:tcPr>
            <w:tcW w:w="659" w:type="dxa"/>
          </w:tcPr>
          <w:p w:rsidR="00A0552D" w:rsidRDefault="00A0552D" w:rsidP="00BA325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001" w:type="dxa"/>
          </w:tcPr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Глава</w:t>
            </w: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6. Кровеносная и лимфатическая системы организма </w:t>
            </w:r>
          </w:p>
          <w:p w:rsidR="00A0552D" w:rsidRPr="006F4C81" w:rsidRDefault="00A0552D" w:rsidP="006F4C8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</w:tcPr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Органы кровеносной и лимфатической систем, их роль в организме. Строение кровеносных и лимфатических сосудов. Круги кровообращения. Строение и работа сердца. Автоматизм сердца. Движение крови по сосудам. Регуляция кровоснабжения органов. Артериальное давление крови,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пульс. Гигиена сердечнососудистой системы. Доврачебная помощь при заболевании сердца и сосудов. Первая помощь при кровотечениях.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Демонстрация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Модели сердца и торса человека. Приёмы измерения артериального давления по методу Короткова. Приёмы остановки кровотечений.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Лабораторные и практические работы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Положение венозных клапанов в опущенной и поднятой руке.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Изменения в тканях при перетяжках, затрудняющих кровообращение.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скорости кровотока в сосудах ногтевого ложа.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Опыты, выявляющие природу пульса.</w:t>
            </w:r>
          </w:p>
          <w:p w:rsidR="00A0552D" w:rsidRPr="007D7D02" w:rsidRDefault="00A0552D" w:rsidP="007D7D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Функциональная проба: реакция сердечнососудистой системы на 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озированную нагрузку.</w:t>
            </w:r>
          </w:p>
        </w:tc>
        <w:tc>
          <w:tcPr>
            <w:tcW w:w="2835" w:type="dxa"/>
            <w:vMerge/>
          </w:tcPr>
          <w:p w:rsidR="00A0552D" w:rsidRDefault="00A0552D" w:rsidP="00C66B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:rsidR="00A0552D" w:rsidRPr="00C66B25" w:rsidRDefault="00A0552D" w:rsidP="00C66B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7ч.</w:t>
            </w:r>
          </w:p>
        </w:tc>
      </w:tr>
      <w:tr w:rsidR="00A0552D" w:rsidTr="00A0552D">
        <w:tc>
          <w:tcPr>
            <w:tcW w:w="659" w:type="dxa"/>
          </w:tcPr>
          <w:p w:rsidR="00A0552D" w:rsidRDefault="00A0552D" w:rsidP="00BA325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01" w:type="dxa"/>
          </w:tcPr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Глава</w:t>
            </w: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7. Дыхание</w:t>
            </w:r>
          </w:p>
          <w:p w:rsidR="00A0552D" w:rsidRPr="006F4C81" w:rsidRDefault="00A0552D" w:rsidP="006F4C8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</w:tcPr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дыхания. Строение и функции органов дыхания. Голосообразование. Инфекционные и органические заболевания дыхательных путей, миндалин и околоносовых пазух, профилактика, доврачебная помощь. Газообмен в лёгких и тканях. Механизмы вдоха и выдоха. Нервная и гуморальная регуляция дыхания. Охрана воздушной среды. Функциональные возможности дыхательной системы как показатель здоровья. Жизненная ёмкость лёгких. Выявление и предупреждение болезней органов дыхания. Флюорография. Туберкулёз и рак лёгких. Первая помощь утопающему, при </w:t>
            </w: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удушении и заваливании землёй, </w:t>
            </w:r>
            <w:proofErr w:type="spellStart"/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электротравме</w:t>
            </w:r>
            <w:proofErr w:type="spellEnd"/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. Клиническая и биологическая смерть. Искусственное дыхание и непрямой массаж сердца. Реанимация. Влияние курения и других вредных привычек на организм.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Демонстрация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Роль резонаторов, усиливающих звук. Опыт по обнаружению углекислого газа в выдыхаемом воздухе. Измерение жизненной ёмкости лёгких. Приёмы искусственного дыхания.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Лабораторные и практические работы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Определение частоты дыхания. 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Измерение обхвата грудной клетки в состоянии вдоха и выдоха.</w:t>
            </w:r>
          </w:p>
          <w:p w:rsidR="00A0552D" w:rsidRPr="007D7D02" w:rsidRDefault="00A0552D" w:rsidP="007D7D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Функциональные пробы с задер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жкой дыхания на вдохе и выдохе.</w:t>
            </w:r>
          </w:p>
        </w:tc>
        <w:tc>
          <w:tcPr>
            <w:tcW w:w="2835" w:type="dxa"/>
            <w:vMerge/>
          </w:tcPr>
          <w:p w:rsidR="00A0552D" w:rsidRDefault="00A0552D" w:rsidP="00C66B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:rsidR="00A0552D" w:rsidRPr="00C66B25" w:rsidRDefault="00A0552D" w:rsidP="00C66B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5ч.</w:t>
            </w:r>
          </w:p>
        </w:tc>
      </w:tr>
      <w:tr w:rsidR="00A0552D" w:rsidTr="00A0552D">
        <w:tc>
          <w:tcPr>
            <w:tcW w:w="659" w:type="dxa"/>
          </w:tcPr>
          <w:p w:rsidR="00A0552D" w:rsidRDefault="00A0552D" w:rsidP="00BA325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001" w:type="dxa"/>
          </w:tcPr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Глава</w:t>
            </w: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8. Пищеварение </w:t>
            </w:r>
          </w:p>
          <w:p w:rsidR="00A0552D" w:rsidRPr="006F4C81" w:rsidRDefault="00A0552D" w:rsidP="006F4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</w:tcPr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Пищевые продукты и питательные вещества, их роль в обмене веществ. Значение пищеварения. Строение и функции пищеварительной системы: пищеварительный канал, пищеварительные железы. Пищеварение в различных отделах пищеварительного тракта. Регуляция деятельности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пищеварительной системы. Заболевания органов пищеварения, их профилактика. Гигиена органов пищеварения. Предупреждение желудочно-кишечных инфекций и гельминтозов. Доврачебная помощь при пищевых отравлениях.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Демонстрация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Торс человека.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Лабораторные и практические работы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Действие ферментов слюны на крахмал. </w:t>
            </w:r>
          </w:p>
          <w:p w:rsidR="00A0552D" w:rsidRPr="007D7D02" w:rsidRDefault="00A0552D" w:rsidP="007D7D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Самонаблюдения: определение положения слюнных желёз, движение гортани при глотании.</w:t>
            </w:r>
          </w:p>
        </w:tc>
        <w:tc>
          <w:tcPr>
            <w:tcW w:w="2835" w:type="dxa"/>
            <w:vMerge/>
          </w:tcPr>
          <w:p w:rsidR="00A0552D" w:rsidRDefault="00A0552D" w:rsidP="00C66B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:rsidR="00A0552D" w:rsidRPr="00C66B25" w:rsidRDefault="00A0552D" w:rsidP="00C66B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6ч.</w:t>
            </w:r>
          </w:p>
        </w:tc>
      </w:tr>
      <w:tr w:rsidR="00A0552D" w:rsidTr="00A0552D">
        <w:tc>
          <w:tcPr>
            <w:tcW w:w="659" w:type="dxa"/>
          </w:tcPr>
          <w:p w:rsidR="00A0552D" w:rsidRDefault="00A0552D" w:rsidP="00BA325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01" w:type="dxa"/>
          </w:tcPr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Глава</w:t>
            </w: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9. Обмен веществ и энергии </w:t>
            </w:r>
          </w:p>
          <w:p w:rsidR="00A0552D" w:rsidRPr="006F4C81" w:rsidRDefault="00A0552D" w:rsidP="006F4C8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</w:tcPr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Обмен веществ и энерги</w:t>
            </w:r>
            <w:proofErr w:type="gramStart"/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и-</w:t>
            </w:r>
            <w:proofErr w:type="gramEnd"/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основное свойство всех живых существ. Пластический и энергетический обмен. Обмен белков, жиров, углеводов, воды и минеральных солей. Заменимые и незаменимые аминокислоты, микро и макроэлементы. Роль ферментов в обмене веществ. Витамины. </w:t>
            </w:r>
            <w:proofErr w:type="spellStart"/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Энергозатраты</w:t>
            </w:r>
            <w:proofErr w:type="spellEnd"/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человека и пищевой рацион. Нормы и режим питания. Основной и общий обмен. Энергетическая ёмкость пищи.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Лабораторные и практические работы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Установление зависимости между нагрузкой и уровнем энергетического обмена по результатам функциональной пробы с задержкой дыхания до и после нагрузки. </w:t>
            </w:r>
          </w:p>
          <w:p w:rsidR="00A0552D" w:rsidRPr="007D7D02" w:rsidRDefault="00A0552D" w:rsidP="007D7D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пищевых рационов в зависимости от </w:t>
            </w:r>
            <w:proofErr w:type="spellStart"/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энергозатраты</w:t>
            </w:r>
            <w:proofErr w:type="spellEnd"/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vMerge/>
          </w:tcPr>
          <w:p w:rsidR="00A0552D" w:rsidRDefault="00A0552D" w:rsidP="00C66B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:rsidR="00A0552D" w:rsidRPr="00C66B25" w:rsidRDefault="00A0552D" w:rsidP="00C66B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3ч.</w:t>
            </w:r>
          </w:p>
        </w:tc>
      </w:tr>
      <w:tr w:rsidR="00A0552D" w:rsidTr="00A0552D">
        <w:tc>
          <w:tcPr>
            <w:tcW w:w="659" w:type="dxa"/>
          </w:tcPr>
          <w:p w:rsidR="00A0552D" w:rsidRDefault="00A0552D" w:rsidP="00BA325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01" w:type="dxa"/>
          </w:tcPr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Глава</w:t>
            </w: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10. Покровные органы. Терморегуляция. </w:t>
            </w: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Выделение </w:t>
            </w:r>
          </w:p>
          <w:p w:rsidR="00A0552D" w:rsidRPr="006F4C81" w:rsidRDefault="00A0552D" w:rsidP="006F4C8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</w:tcPr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Наружные покровы тела человека. Строение и функции кожи. Ногти и волосы. Роль кожи в обменных процессах. Рецепторы кожи. Участие в теплорегуляции. Уход за кожей, ногтями и волосами в зависимости от типа кожи. Гигиена одежды и обуви. Причины кожных заболеваний. Грибковые и паразитарные болезни, их профилактика и </w:t>
            </w: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лечение у дерматолога. Травмы: ожоги, обморожения. Терморегуляция организма. Закаливание. Доврачебная помощь при общем охлаждении организма. Первая помощь при тепловом и солнечном ударах. Значение органов выделения в поддержании гомеостаза внутренней среды организма. Органы мочевыделительной системы, их строение и функции. Строение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и работа почек. Нефроны. Первичная и конечная моча. Заболевания органов выделительной системы и их предупреждение.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Демонстрация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Модель почки. 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Лабораторные и практические работы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Самонаблюдения: рассмотрение под лупой тыльной и ладонной поверхности кисти.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типа кожи с помощью бумажной салфетки.</w:t>
            </w:r>
          </w:p>
          <w:p w:rsidR="00A0552D" w:rsidRPr="007D7D02" w:rsidRDefault="00A0552D" w:rsidP="007D7D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совместимости шампун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 с особенностями местной воды.</w:t>
            </w:r>
          </w:p>
        </w:tc>
        <w:tc>
          <w:tcPr>
            <w:tcW w:w="2835" w:type="dxa"/>
            <w:vMerge/>
          </w:tcPr>
          <w:p w:rsidR="00A0552D" w:rsidRDefault="00A0552D" w:rsidP="00F5534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:rsidR="00A0552D" w:rsidRPr="00C66B25" w:rsidRDefault="00A0552D" w:rsidP="00C66B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4ч.</w:t>
            </w:r>
          </w:p>
        </w:tc>
      </w:tr>
      <w:tr w:rsidR="00A0552D" w:rsidTr="00A0552D">
        <w:tc>
          <w:tcPr>
            <w:tcW w:w="659" w:type="dxa"/>
          </w:tcPr>
          <w:p w:rsidR="00A0552D" w:rsidRPr="006F4C81" w:rsidRDefault="00A0552D" w:rsidP="00BA325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001" w:type="dxa"/>
          </w:tcPr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Глава 11. Нервная система </w:t>
            </w:r>
          </w:p>
          <w:p w:rsidR="00A0552D" w:rsidRPr="006F4C81" w:rsidRDefault="00A0552D" w:rsidP="006F4C8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</w:tcPr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нервной системы. Мозг и психика. Строение нервной системы: спинной и головной мозг — центральная нервная система, нервы и нервные узлы — периферическая. Строение и функции спинного мозга. Строение головного мозга. Функции продолговатого, среднего мозга, моста и мозжечка. Передний мозг. Функции промежуточного мозга и коры больших полушарий. Старая и новая кора больших полушарий головного мозга. Аналитико-синтетическая и замыкательная функции коры больших полушарий головного мозга. Доли больших полушарий и сенсорные зоны коры. Соматический и вегетативный отделы нервной системы. Симпатический и парасимпатический подотделы вегетативной нервной системы, их взаимодействие.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Демонстрация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Модель головного мозга человека.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Лабораторные и практические работы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Пальценосовая проба и особенности движений, связанных с функциями мозжечка и среднего мозга.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Рефлексы продолговатого и среднего мозга.</w:t>
            </w:r>
          </w:p>
          <w:p w:rsidR="00A0552D" w:rsidRPr="007D7D02" w:rsidRDefault="00A0552D" w:rsidP="007D7D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Штриховое раздражение кожи — тест, определяющий изменение тонуса симпатического и парасимпатического отделов вегетативной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ервной системы при раздражении.</w:t>
            </w:r>
          </w:p>
        </w:tc>
        <w:tc>
          <w:tcPr>
            <w:tcW w:w="2835" w:type="dxa"/>
            <w:vMerge/>
          </w:tcPr>
          <w:p w:rsidR="00A0552D" w:rsidRDefault="00A0552D" w:rsidP="00C66B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:rsidR="00A0552D" w:rsidRPr="00C66B25" w:rsidRDefault="00A0552D" w:rsidP="00C66B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6ч.</w:t>
            </w:r>
          </w:p>
        </w:tc>
      </w:tr>
      <w:tr w:rsidR="00A0552D" w:rsidTr="00A0552D">
        <w:tc>
          <w:tcPr>
            <w:tcW w:w="659" w:type="dxa"/>
          </w:tcPr>
          <w:p w:rsidR="00A0552D" w:rsidRPr="006F4C81" w:rsidRDefault="00A0552D" w:rsidP="00BA325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01" w:type="dxa"/>
          </w:tcPr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Глава 12. Анализаторы. Органы чувств </w:t>
            </w:r>
          </w:p>
          <w:p w:rsidR="00A0552D" w:rsidRPr="006F4C81" w:rsidRDefault="00A0552D" w:rsidP="006F4C8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</w:tcPr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Анализаторы и органы чувств. Значение анализаторов. Достоверность получаемой информации. Иллюзии и их коррекция. Зрительный анализатор. Положение и строение глаз. Ход лучей через прозрачную среду глаза. Строение и функции сетчатки. Корковая часть зрительного анализатора. Бинокулярное зрение. Гигиена зрения. Предупреждение глазных болезней, травм глаза. Предупреждение близорукости и дальнозоркости. Коррекция зрения. Слуховой анализатор. Значение слуха. Строение и функции </w:t>
            </w: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наружного, среднего и внутреннего уха. Рецепторы слуха. Корковая часть слухового анализатора. Гигиена органов слуха. Причины тугоухости и глухоты, их предупреждение. Органы равновесия, кожно-мышечной чувствительности, обоняния и вкуса и их анализаторы. Взаимодействие анализаторов.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Демонстрация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Модели глаза и уха. Опыты, выявляющие функции радужной оболочки, хрусталика, палочек и колбочек.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Лабораторные и практические работы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Опыты, выявляющие иллюзии, связанные с бинокулярным зрением, а также зрительные, слуховые, тактильные иллюзии.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Обнаружение слепого пятна.</w:t>
            </w:r>
          </w:p>
          <w:p w:rsidR="00A0552D" w:rsidRPr="007D7D02" w:rsidRDefault="00A0552D" w:rsidP="007D7D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остроты слуха.</w:t>
            </w:r>
          </w:p>
        </w:tc>
        <w:tc>
          <w:tcPr>
            <w:tcW w:w="2835" w:type="dxa"/>
            <w:vMerge/>
          </w:tcPr>
          <w:p w:rsidR="00A0552D" w:rsidRDefault="00A0552D" w:rsidP="00C66B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:rsidR="00A0552D" w:rsidRPr="00C66B25" w:rsidRDefault="00A0552D" w:rsidP="00C66B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5ч.</w:t>
            </w:r>
          </w:p>
        </w:tc>
      </w:tr>
      <w:tr w:rsidR="00A0552D" w:rsidTr="00A0552D">
        <w:tc>
          <w:tcPr>
            <w:tcW w:w="659" w:type="dxa"/>
          </w:tcPr>
          <w:p w:rsidR="00A0552D" w:rsidRPr="006F4C81" w:rsidRDefault="00A0552D" w:rsidP="00BA325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001" w:type="dxa"/>
          </w:tcPr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Глава 13. Высшая нервная деятельность. Поведение. Психика </w:t>
            </w:r>
          </w:p>
          <w:p w:rsidR="00A0552D" w:rsidRPr="006F4C81" w:rsidRDefault="00A0552D" w:rsidP="006F4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</w:tcPr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Вклад отечественных учёных в разработку учения о высшей нервной деятельности. И. М. Сеченов и </w:t>
            </w:r>
            <w:proofErr w:type="spellStart"/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spellEnd"/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. П. Павлов. Открытие центрального торможения. Безусловные и условные рефлексы. Безусловное и условное торможение. Закон взаимной индукции возбуждения, торможения. Учение А. А. Ухтомского о доминанте. Врождённые программы поведения: безусловные рефлексы, инстинкты, запечатление. Приобретённые программы поведения: условные рефлексы, рассудочная деятельность, динамический стереотип. Биологические ритмы. Сон и бодрствование. Стадии сна. Сновидения. Особенности высшей нервной деятельности человека: речь и сознание, трудовая деятельность. Потребности людей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и животных. Речь как средство общения и как средство организации своего поведения. Внешняя и внутренняя речь. Роль речи в развитии высших психических функций. Осознанные действия и интуиция. Познавательные процессы: ощущение, восприятие, представления, память, воображение, мышление. Волевые действия, побудительная и тормозная функции воли. Внушаемость и негативизм. Эмоции: эмоциональные реакции, эмоциональные состояния и эмоциональные отношения (чувства). Внимание. Физиологические основы внимания, его виды и основные свойства. Причины рассеянности. Воспитание внимания, памяти, воли. Развитие наблюдательности и мышления.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Демонстрация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Безусловные и условные рефлексы человека (по методу речевого подкрепления). 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Двойственные изображения. Иллюзии установки. 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тестов на наблюдательность и внимание, логическую и механическую память, консерватизм мышления и пр.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Лабораторные и практические работы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Выработка навыка зеркального письма как пример разрушения старого и выработки </w:t>
            </w: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нового динамического стереотипа.</w:t>
            </w:r>
          </w:p>
          <w:p w:rsidR="00A0552D" w:rsidRPr="007D7D02" w:rsidRDefault="00A0552D" w:rsidP="007D7D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Изменение числа колебаний образа усечённой пирамиды при непроизвольном, произвольном внимании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 активной работе с объектом.</w:t>
            </w:r>
          </w:p>
        </w:tc>
        <w:tc>
          <w:tcPr>
            <w:tcW w:w="2835" w:type="dxa"/>
            <w:vMerge/>
          </w:tcPr>
          <w:p w:rsidR="00A0552D" w:rsidRDefault="00A0552D" w:rsidP="00C66B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:rsidR="00A0552D" w:rsidRPr="00C66B25" w:rsidRDefault="00A0552D" w:rsidP="00C66B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5ч.</w:t>
            </w:r>
          </w:p>
        </w:tc>
      </w:tr>
      <w:tr w:rsidR="00A0552D" w:rsidTr="00A0552D">
        <w:tc>
          <w:tcPr>
            <w:tcW w:w="659" w:type="dxa"/>
          </w:tcPr>
          <w:p w:rsidR="00A0552D" w:rsidRDefault="00A0552D" w:rsidP="00BA325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001" w:type="dxa"/>
          </w:tcPr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Глава</w:t>
            </w: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14. Железы внутренней секреции (эндокринная система) </w:t>
            </w:r>
          </w:p>
          <w:p w:rsidR="00A0552D" w:rsidRPr="006F4C81" w:rsidRDefault="00A0552D" w:rsidP="006F4C8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</w:tcPr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Железы внешней, внутренней и смешанной секреции. Свойства гормонов. Взаимодействие нервной и гуморальной регуляции. Промежуточный мозг и органы эндокринной системы. Гормоны гипофиза и щитовидной железы, их влияние на рост и развитие, обмен веществ. Гормоны половых желёз, надпочечников и поджелудочной железы. Причины сахарного диабета.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Демонстрация</w:t>
            </w:r>
          </w:p>
          <w:p w:rsidR="00A0552D" w:rsidRPr="007D7D02" w:rsidRDefault="00A0552D" w:rsidP="007D7D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Модель гортани </w:t>
            </w:r>
            <w:proofErr w:type="gramStart"/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щитовидной железой.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Модель почек с надпочечниками.</w:t>
            </w:r>
          </w:p>
        </w:tc>
        <w:tc>
          <w:tcPr>
            <w:tcW w:w="2835" w:type="dxa"/>
            <w:vMerge/>
          </w:tcPr>
          <w:p w:rsidR="00A0552D" w:rsidRDefault="00A0552D" w:rsidP="00C66B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:rsidR="00A0552D" w:rsidRPr="00C66B25" w:rsidRDefault="00A0552D" w:rsidP="00C66B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</w:tr>
      <w:tr w:rsidR="00A0552D" w:rsidTr="00A0552D">
        <w:tc>
          <w:tcPr>
            <w:tcW w:w="659" w:type="dxa"/>
          </w:tcPr>
          <w:p w:rsidR="00A0552D" w:rsidRDefault="00A0552D" w:rsidP="00BA325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01" w:type="dxa"/>
          </w:tcPr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Глава </w:t>
            </w: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15. Индивидуальное развитие организма </w:t>
            </w:r>
          </w:p>
          <w:p w:rsidR="00A0552D" w:rsidRPr="006F4C81" w:rsidRDefault="00A0552D" w:rsidP="006F4C8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</w:tcPr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Жизненные циклы организмов. Бесполое и половое размножение. Преимущества полового размножения. Мужская и женская половые системы. Сперматозоиды и яйцеклетки. Роль половых хромосом в определении пола будущего ребёнка. Менструации и поллюции. Образование и развитие зародыша: овуляция, оплодотворение яйцеклетки, укрепление зародыша в матке. Развитие зародыша и плода.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Беременность и роды. Биогенетический закон Геккеля—Мюллера и причины отступления от него. Влияние </w:t>
            </w:r>
            <w:proofErr w:type="spellStart"/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наркогенных</w:t>
            </w:r>
            <w:proofErr w:type="spellEnd"/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веществ (табака, алкоголя, наркотиков) на развитие и здоровье человека. Наследственные и врождённые заболевания. Заболевания, передающиеся половым путём:</w:t>
            </w:r>
          </w:p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СПИД, сифилис и др.; их профилактика. Развитие ребёнка после рождения. Новорождённый и грудной ребёнок, уход за ним. Половое созревание. Биологическая и социальная зрелость. Вред ранних половых контактов и абортов. Индивид и личность. Темперамент и характер. Самопознание, общественный образ жизни, межличностные отношения. Стадии вхождения личности в группу. Интересы, склонности, способности. Выбор жизненного пути.</w:t>
            </w:r>
          </w:p>
          <w:p w:rsidR="00A0552D" w:rsidRPr="008E3ED9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8E3ED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Демонстрация</w:t>
            </w:r>
          </w:p>
          <w:p w:rsidR="00A0552D" w:rsidRPr="007D7D02" w:rsidRDefault="00A0552D" w:rsidP="007D7D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C81">
              <w:rPr>
                <w:rFonts w:ascii="Times New Roman" w:eastAsia="Calibri" w:hAnsi="Times New Roman" w:cs="Times New Roman"/>
                <w:sz w:val="24"/>
                <w:szCs w:val="24"/>
              </w:rPr>
              <w:t>Тесты,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определяющие тип темперамента.</w:t>
            </w:r>
          </w:p>
        </w:tc>
        <w:tc>
          <w:tcPr>
            <w:tcW w:w="2835" w:type="dxa"/>
            <w:vMerge/>
          </w:tcPr>
          <w:p w:rsidR="00A0552D" w:rsidRDefault="00A0552D" w:rsidP="00C66B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:rsidR="00A0552D" w:rsidRPr="00C66B25" w:rsidRDefault="00A0552D" w:rsidP="00C66B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5ч.</w:t>
            </w:r>
          </w:p>
        </w:tc>
      </w:tr>
      <w:tr w:rsidR="00A0552D" w:rsidTr="00A0552D">
        <w:tc>
          <w:tcPr>
            <w:tcW w:w="659" w:type="dxa"/>
          </w:tcPr>
          <w:p w:rsidR="00A0552D" w:rsidRDefault="00A0552D" w:rsidP="00BA325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01" w:type="dxa"/>
          </w:tcPr>
          <w:p w:rsidR="00A0552D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Заключение</w:t>
            </w:r>
          </w:p>
        </w:tc>
        <w:tc>
          <w:tcPr>
            <w:tcW w:w="9355" w:type="dxa"/>
          </w:tcPr>
          <w:p w:rsidR="00A0552D" w:rsidRPr="006F4C81" w:rsidRDefault="00A0552D" w:rsidP="006F4C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Обобщение, повторение и систематизация изученного материала.</w:t>
            </w:r>
          </w:p>
        </w:tc>
        <w:tc>
          <w:tcPr>
            <w:tcW w:w="2835" w:type="dxa"/>
            <w:vMerge/>
          </w:tcPr>
          <w:p w:rsidR="00A0552D" w:rsidRDefault="00A0552D" w:rsidP="00C66B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:rsidR="00A0552D" w:rsidRDefault="00A0552D" w:rsidP="00C66B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</w:tr>
    </w:tbl>
    <w:p w:rsidR="00716CBC" w:rsidRDefault="00716CBC" w:rsidP="00C66B2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D7D02" w:rsidRDefault="007D7D02" w:rsidP="00D2751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7D02" w:rsidRDefault="007D7D02" w:rsidP="00D2751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7D02" w:rsidRDefault="007D7D02" w:rsidP="00D2751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7D02" w:rsidRDefault="007D7D02" w:rsidP="00D2751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2769" w:rsidRDefault="00D27512" w:rsidP="00D2276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</w:t>
      </w:r>
    </w:p>
    <w:tbl>
      <w:tblPr>
        <w:tblStyle w:val="a5"/>
        <w:tblW w:w="15701" w:type="dxa"/>
        <w:tblLayout w:type="fixed"/>
        <w:tblLook w:val="04A0"/>
      </w:tblPr>
      <w:tblGrid>
        <w:gridCol w:w="675"/>
        <w:gridCol w:w="3544"/>
        <w:gridCol w:w="851"/>
        <w:gridCol w:w="992"/>
        <w:gridCol w:w="9639"/>
      </w:tblGrid>
      <w:tr w:rsidR="00CE068C" w:rsidTr="00EC2F1C">
        <w:tc>
          <w:tcPr>
            <w:tcW w:w="675" w:type="dxa"/>
            <w:vMerge w:val="restart"/>
          </w:tcPr>
          <w:p w:rsidR="00CE068C" w:rsidRPr="00CE068C" w:rsidRDefault="00CE068C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68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544" w:type="dxa"/>
            <w:vMerge w:val="restart"/>
          </w:tcPr>
          <w:p w:rsidR="00CE068C" w:rsidRDefault="00CE068C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Изучаемый раздел,</w:t>
            </w:r>
          </w:p>
          <w:p w:rsidR="00CE068C" w:rsidRDefault="00CE068C" w:rsidP="00D275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  <w:gridSpan w:val="2"/>
          </w:tcPr>
          <w:p w:rsidR="00CE068C" w:rsidRPr="00D27512" w:rsidRDefault="00CE068C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12">
              <w:rPr>
                <w:rFonts w:ascii="Times New Roman" w:hAnsi="Times New Roman" w:cs="Times New Roman"/>
                <w:sz w:val="24"/>
                <w:szCs w:val="24"/>
              </w:rPr>
              <w:t>Календарные сроки</w:t>
            </w:r>
          </w:p>
        </w:tc>
        <w:tc>
          <w:tcPr>
            <w:tcW w:w="9639" w:type="dxa"/>
            <w:vMerge w:val="restart"/>
          </w:tcPr>
          <w:p w:rsidR="00CE068C" w:rsidRDefault="00CE068C" w:rsidP="00D275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учебной деятельности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CE068C" w:rsidTr="00EC2F1C">
        <w:tc>
          <w:tcPr>
            <w:tcW w:w="675" w:type="dxa"/>
            <w:vMerge/>
          </w:tcPr>
          <w:p w:rsidR="00CE068C" w:rsidRDefault="00CE068C" w:rsidP="00D275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CE068C" w:rsidRDefault="00CE068C" w:rsidP="00D275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CE068C" w:rsidRPr="00D27512" w:rsidRDefault="00CE068C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12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992" w:type="dxa"/>
          </w:tcPr>
          <w:p w:rsidR="00CE068C" w:rsidRPr="00D27512" w:rsidRDefault="00CE068C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12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9639" w:type="dxa"/>
            <w:vMerge/>
          </w:tcPr>
          <w:p w:rsidR="00CE068C" w:rsidRDefault="00CE068C" w:rsidP="00D275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7512" w:rsidTr="00EC2F1C">
        <w:tc>
          <w:tcPr>
            <w:tcW w:w="675" w:type="dxa"/>
          </w:tcPr>
          <w:p w:rsidR="00D27512" w:rsidRPr="00CE068C" w:rsidRDefault="00CE068C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6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D27512" w:rsidRPr="00CE068C" w:rsidRDefault="00CE068C" w:rsidP="00CE06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851" w:type="dxa"/>
          </w:tcPr>
          <w:p w:rsidR="00D27512" w:rsidRPr="00CE068C" w:rsidRDefault="005543FC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462C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D27512" w:rsidRPr="00CE068C" w:rsidRDefault="00D27512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D27512" w:rsidRPr="00CE068C" w:rsidRDefault="0088122C" w:rsidP="008812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умений построения и реализации новых знаний (понятий, способов действий): изучение содержания параграфа учебника; работа с текстом, с биологическими терминами, схемами и иллюстрациями; индивидуальная работа с текстом параграфа по предложенному алгоритму при консультативной помощи учителя с последующей самопроверкой.</w:t>
            </w:r>
          </w:p>
        </w:tc>
      </w:tr>
      <w:tr w:rsidR="00CE068C" w:rsidTr="00D22769">
        <w:tc>
          <w:tcPr>
            <w:tcW w:w="15701" w:type="dxa"/>
            <w:gridSpan w:val="5"/>
          </w:tcPr>
          <w:p w:rsidR="00CE068C" w:rsidRPr="00CE068C" w:rsidRDefault="00CE068C" w:rsidP="00CE06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Глава 1 Науки, изучающие организм человека</w:t>
            </w:r>
          </w:p>
        </w:tc>
      </w:tr>
      <w:tr w:rsidR="00D27512" w:rsidTr="00EC2F1C">
        <w:tc>
          <w:tcPr>
            <w:tcW w:w="675" w:type="dxa"/>
          </w:tcPr>
          <w:p w:rsidR="00D27512" w:rsidRPr="00CE068C" w:rsidRDefault="00CE068C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D27512" w:rsidRPr="00CE068C" w:rsidRDefault="00CE068C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CE068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Науки о человеке. Здоровье и его охрана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851" w:type="dxa"/>
          </w:tcPr>
          <w:p w:rsidR="00D27512" w:rsidRPr="00CE068C" w:rsidRDefault="005543FC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462C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D27512" w:rsidRPr="00CE068C" w:rsidRDefault="00D27512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D27512" w:rsidRPr="00CE068C" w:rsidRDefault="0088122C" w:rsidP="008812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умений построения и реализации новых знаний (понятий, способов действий): изучение содержания параграфа учебника; работа с текстом, с биологическими терминами, схемами и иллюстрациями.</w:t>
            </w:r>
          </w:p>
        </w:tc>
      </w:tr>
      <w:tr w:rsidR="00D27512" w:rsidTr="00EC2F1C">
        <w:tc>
          <w:tcPr>
            <w:tcW w:w="675" w:type="dxa"/>
          </w:tcPr>
          <w:p w:rsidR="00D27512" w:rsidRPr="00CE068C" w:rsidRDefault="00CE068C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D27512" w:rsidRPr="00CE068C" w:rsidRDefault="00CE068C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CE068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Становление наук о человеке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851" w:type="dxa"/>
          </w:tcPr>
          <w:p w:rsidR="00D27512" w:rsidRPr="00CE068C" w:rsidRDefault="005543FC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462C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D27512" w:rsidRPr="00CE068C" w:rsidRDefault="00D27512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D27512" w:rsidRPr="00CE068C" w:rsidRDefault="0088122C" w:rsidP="008812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65824">
              <w:rPr>
                <w:rFonts w:ascii="Times New Roman" w:eastAsia="Calibri" w:hAnsi="Times New Roman"/>
                <w:sz w:val="24"/>
                <w:szCs w:val="24"/>
              </w:rPr>
              <w:t>Объясняют место и роль человека в природе. Выделяют существенные признаки организма человека, особенности его биологической природы. Раскрывают значение знаний о человеке в современной жизни. Выявляют методы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065824">
              <w:rPr>
                <w:rFonts w:ascii="Times New Roman" w:eastAsia="Calibri" w:hAnsi="Times New Roman"/>
                <w:sz w:val="24"/>
                <w:szCs w:val="24"/>
              </w:rPr>
              <w:t>изучения организма человека. Объясняют связь развития биологических наук и техники с успехами в медицине</w:t>
            </w:r>
          </w:p>
        </w:tc>
      </w:tr>
      <w:tr w:rsidR="00CE068C" w:rsidTr="00D22769">
        <w:tc>
          <w:tcPr>
            <w:tcW w:w="15701" w:type="dxa"/>
            <w:gridSpan w:val="5"/>
          </w:tcPr>
          <w:p w:rsidR="00CE068C" w:rsidRPr="00CE068C" w:rsidRDefault="00CE068C" w:rsidP="00CE06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Глава 2 Происхождение человека</w:t>
            </w:r>
          </w:p>
        </w:tc>
      </w:tr>
      <w:tr w:rsidR="00CE068C" w:rsidTr="00EC2F1C">
        <w:tc>
          <w:tcPr>
            <w:tcW w:w="675" w:type="dxa"/>
          </w:tcPr>
          <w:p w:rsidR="00CE068C" w:rsidRPr="00CE068C" w:rsidRDefault="00CE068C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CE068C" w:rsidRPr="00CE068C" w:rsidRDefault="00CE068C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CE068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Систематическое положение человека</w:t>
            </w:r>
          </w:p>
          <w:p w:rsidR="00CE068C" w:rsidRDefault="00CE068C" w:rsidP="00CE068C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851" w:type="dxa"/>
          </w:tcPr>
          <w:p w:rsidR="00CE068C" w:rsidRPr="00CE068C" w:rsidRDefault="005543FC" w:rsidP="005543F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E462C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2" w:type="dxa"/>
          </w:tcPr>
          <w:p w:rsidR="00CE068C" w:rsidRPr="00CE068C" w:rsidRDefault="00CE068C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CE068C" w:rsidRPr="00CE068C" w:rsidRDefault="0088122C" w:rsidP="008812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65824">
              <w:rPr>
                <w:rFonts w:ascii="Times New Roman" w:eastAsia="Calibri" w:hAnsi="Times New Roman"/>
                <w:sz w:val="24"/>
                <w:szCs w:val="24"/>
              </w:rPr>
              <w:t>Объясняют место человека в системе органического мира. Приводят доказательства (аргументируют) родства человека с млекопитающими животными. Определяют черты сходства и различия человека и животных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</w:tr>
      <w:tr w:rsidR="00091C00" w:rsidTr="00EC2F1C">
        <w:tc>
          <w:tcPr>
            <w:tcW w:w="67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CE068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Историческое прошлое людей</w:t>
            </w:r>
          </w:p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91C00" w:rsidRPr="00CE068C" w:rsidRDefault="00172EA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462C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091C00" w:rsidRDefault="00091C00" w:rsidP="00716C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умений построения и реализации новых знаний (понятий, способов действий): изучение содержания параграфа учебника; работа с текстом, с биологическими терминами, схемами и иллюстрациями. </w:t>
            </w:r>
          </w:p>
          <w:p w:rsidR="00091C00" w:rsidRPr="00782209" w:rsidRDefault="00091C00" w:rsidP="00716C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 учащихся навыков структурирования и систематизации содержания параграфа, умения устанавливать причинн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следственные связи, заполнять сравнительные таблицы и делать описания биологических объектов: индивидуальное заполнение сравнительной таблицы  при консультативной помощи учителя с последующей взаимопроверкой в парах; индивидуальное выполнение тестовых заданий с последующей взаимопроверкой в парах.</w:t>
            </w:r>
          </w:p>
        </w:tc>
      </w:tr>
      <w:tr w:rsidR="00091C00" w:rsidTr="00EC2F1C">
        <w:tc>
          <w:tcPr>
            <w:tcW w:w="67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CE068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Расы человека. Среда обитания</w:t>
            </w:r>
          </w:p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91C00" w:rsidRPr="00CE068C" w:rsidRDefault="00172EA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091C00" w:rsidRPr="00CE068C" w:rsidRDefault="00091C00" w:rsidP="00091C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 учащихся умений подбирать материал по заданной теме, отделять главное от второстепенного, навыков подготовки сообщений и создания презентаций: групповая подготовка сообщений и создание презентаций при консультативной помощи ученико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экспертов с последующим выступлением и взаимопроверкой результатов.</w:t>
            </w:r>
          </w:p>
        </w:tc>
      </w:tr>
      <w:tr w:rsidR="00091C00" w:rsidTr="00D22769">
        <w:tc>
          <w:tcPr>
            <w:tcW w:w="15701" w:type="dxa"/>
            <w:gridSpan w:val="5"/>
          </w:tcPr>
          <w:p w:rsidR="00091C00" w:rsidRPr="00CE068C" w:rsidRDefault="00091C00" w:rsidP="00CE06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Глава 3 Строение организма</w:t>
            </w:r>
          </w:p>
        </w:tc>
      </w:tr>
      <w:tr w:rsidR="00091C00" w:rsidTr="00EC2F1C">
        <w:tc>
          <w:tcPr>
            <w:tcW w:w="67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544" w:type="dxa"/>
          </w:tcPr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CE068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Общий обзор организма</w:t>
            </w:r>
          </w:p>
          <w:p w:rsidR="00091C00" w:rsidRPr="00CE068C" w:rsidRDefault="00091C00" w:rsidP="00CE068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91C00" w:rsidRPr="00CE068C" w:rsidRDefault="00172EA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091C00" w:rsidRPr="0088122C" w:rsidRDefault="00091C00" w:rsidP="0088122C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972E90">
              <w:rPr>
                <w:rFonts w:ascii="Times New Roman" w:eastAsia="Calibri" w:hAnsi="Times New Roman"/>
                <w:sz w:val="24"/>
                <w:szCs w:val="24"/>
              </w:rPr>
              <w:t>Выделяют уровни организации человека. Выявляют существенные признаки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972E90">
              <w:rPr>
                <w:rFonts w:ascii="Times New Roman" w:eastAsia="Calibri" w:hAnsi="Times New Roman"/>
                <w:sz w:val="24"/>
                <w:szCs w:val="24"/>
              </w:rPr>
              <w:t>организма человека. Сравнивают строение тела человека со строением тела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972E90">
              <w:rPr>
                <w:rFonts w:ascii="Times New Roman" w:eastAsia="Calibri" w:hAnsi="Times New Roman"/>
                <w:sz w:val="24"/>
                <w:szCs w:val="24"/>
              </w:rPr>
              <w:t>других млекопитающих. Отрабатывают умение пользоваться анатомическими таблицами, схемами.</w:t>
            </w:r>
          </w:p>
        </w:tc>
      </w:tr>
      <w:tr w:rsidR="00091C00" w:rsidTr="00EC2F1C">
        <w:tc>
          <w:tcPr>
            <w:tcW w:w="67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CE068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Клеточное строение организма</w:t>
            </w:r>
          </w:p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91C00" w:rsidRPr="00CE068C" w:rsidRDefault="00587F31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72E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D450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2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091C00" w:rsidRPr="0094371F" w:rsidRDefault="00091C00" w:rsidP="0088122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72E90">
              <w:rPr>
                <w:rFonts w:ascii="Times New Roman" w:eastAsia="Calibri" w:hAnsi="Times New Roman"/>
                <w:sz w:val="24"/>
                <w:szCs w:val="24"/>
              </w:rPr>
              <w:t xml:space="preserve">Устанавливают различия между растительной и животной клеткой. Приводят доказательства единства органического мира, проявляющегося в клеточном строении всех живых организмов. Закрепляют знания о строении и функциях клеточных органоидов. Наблюдают и описывают клетки и ткани на готовых микропрепаратах. Сравнивают </w:t>
            </w:r>
            <w:proofErr w:type="gramStart"/>
            <w:r w:rsidRPr="00972E90">
              <w:rPr>
                <w:rFonts w:ascii="Times New Roman" w:eastAsia="Calibri" w:hAnsi="Times New Roman"/>
                <w:sz w:val="24"/>
                <w:szCs w:val="24"/>
              </w:rPr>
              <w:t>увиденное</w:t>
            </w:r>
            <w:proofErr w:type="gramEnd"/>
            <w:r w:rsidRPr="00972E90">
              <w:rPr>
                <w:rFonts w:ascii="Times New Roman" w:eastAsia="Calibri" w:hAnsi="Times New Roman"/>
                <w:sz w:val="24"/>
                <w:szCs w:val="24"/>
              </w:rPr>
              <w:t xml:space="preserve"> под микроскопом с  приведённым в учебнике изображением. Работают с микроскопом. Закрепляют знания об устройстве микроскопа и правилах работы с ним.</w:t>
            </w:r>
          </w:p>
        </w:tc>
      </w:tr>
      <w:tr w:rsidR="00091C00" w:rsidTr="00EC2F1C">
        <w:tc>
          <w:tcPr>
            <w:tcW w:w="67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CE068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Ткани</w:t>
            </w:r>
          </w:p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91C00" w:rsidRPr="00CE068C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7F3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091C00" w:rsidRPr="00CE068C" w:rsidRDefault="00175928" w:rsidP="00091C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умений, необходимых для осуществления контрольной функции; контроль и самоконтроль изученных понятий: индивидуальное выполнение тестовых и иных диагностических заданий с последующим сличением результатов с эталоном; работа в парах (сильный – слабый)- выполнение заданий, предложенных учителем, с последующей взаимопроверкой; коллективная работ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представление вариантов понятийно обоснованных эталонов выполнения заданий и объективно обоснованных критериев оценивания каждого задания работы; обсуждение результатов работы на уроке и составление алгоритма исправления ошибок; самоанализ и самооценка образовательных достижений; комплексное повторение; проектирование выполнения домашнего задания.</w:t>
            </w:r>
          </w:p>
        </w:tc>
      </w:tr>
      <w:tr w:rsidR="00091C00" w:rsidTr="00EC2F1C">
        <w:tc>
          <w:tcPr>
            <w:tcW w:w="67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CE068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Рефлекторная регуляция</w:t>
            </w:r>
          </w:p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91C00" w:rsidRPr="00CE068C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091C00" w:rsidRPr="00CE068C" w:rsidRDefault="00175928" w:rsidP="001759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умений построения и реализации новых знаний (понятий, способов действий и т.д.):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индивидуальная работа – изучение текста и иллюстративного материала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составление  плана- конспекта параграфа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 с учителем с последующей взаимопроверкой,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поиск и отбор дополнительной информации из разных источников.</w:t>
            </w:r>
          </w:p>
        </w:tc>
      </w:tr>
      <w:tr w:rsidR="00091C00" w:rsidTr="00D22769">
        <w:tc>
          <w:tcPr>
            <w:tcW w:w="15701" w:type="dxa"/>
            <w:gridSpan w:val="5"/>
          </w:tcPr>
          <w:p w:rsidR="00091C00" w:rsidRPr="00CE068C" w:rsidRDefault="00091C00" w:rsidP="00CE06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Глава 4 Опорно-двигательный аппарат</w:t>
            </w:r>
          </w:p>
        </w:tc>
      </w:tr>
      <w:tr w:rsidR="00091C00" w:rsidTr="00EC2F1C">
        <w:tc>
          <w:tcPr>
            <w:tcW w:w="67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091C00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CE068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Значение опорно-двигательного аппарата, его состав. Строение костей.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</w:p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CE068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Л.Р. № 1 «Микроскопическое </w:t>
            </w:r>
            <w:proofErr w:type="spellStart"/>
            <w:r w:rsidRPr="00CE068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строениекости</w:t>
            </w:r>
            <w:proofErr w:type="spellEnd"/>
            <w:r w:rsidRPr="00CE068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»</w:t>
            </w:r>
          </w:p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91C00" w:rsidRPr="00CE068C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091C00" w:rsidRPr="00CE068C" w:rsidRDefault="00175928" w:rsidP="00091C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2066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B20661">
              <w:rPr>
                <w:rFonts w:ascii="Times New Roman" w:hAnsi="Times New Roman" w:cs="Times New Roman"/>
                <w:sz w:val="24"/>
                <w:szCs w:val="24"/>
              </w:rPr>
              <w:t>деятельностных</w:t>
            </w:r>
            <w:proofErr w:type="spellEnd"/>
            <w:r w:rsidRPr="00B20661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и способностей к систематизации и структурированию изученного предметного содержания.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у учащихся умений и навыков, позволяющих применять полученные знания в повседневной жизни, а также навыков опытно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эисследовательской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деятельности: парное или групповое выполнение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заданияпарное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групповое выполнение лабораторной работы при консультативной помощи учителя или ученик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эксперта с последующей взаимопроверкой.</w:t>
            </w:r>
          </w:p>
        </w:tc>
      </w:tr>
      <w:tr w:rsidR="00091C00" w:rsidTr="00EC2F1C">
        <w:tc>
          <w:tcPr>
            <w:tcW w:w="67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CE068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Скелет человека. Осевой скелет</w:t>
            </w:r>
          </w:p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851" w:type="dxa"/>
          </w:tcPr>
          <w:p w:rsidR="00091C00" w:rsidRPr="00CE068C" w:rsidRDefault="00176657" w:rsidP="00462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53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175928" w:rsidRPr="00CE068C" w:rsidRDefault="00175928" w:rsidP="001759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и способностей к систематизации и структурированию изученного предметного содержания. Развитие у учащихся умений и навыков, позволяющих применять полученные знания в повседневной жизни, а также навыков опытно – исследовательской деятельности: парное или групповое выполнение лабораторной работы при консультативной помощи учителя или ученика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эксперта с последующей взаимопроверкой.</w:t>
            </w:r>
          </w:p>
        </w:tc>
      </w:tr>
      <w:tr w:rsidR="00091C00" w:rsidTr="00EC2F1C">
        <w:tc>
          <w:tcPr>
            <w:tcW w:w="67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544" w:type="dxa"/>
          </w:tcPr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CE068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Добавочный скелет: скелет поясов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CE068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и свободных конечностей. Соединение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CE068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костей</w:t>
            </w:r>
          </w:p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851" w:type="dxa"/>
          </w:tcPr>
          <w:p w:rsidR="00091C00" w:rsidRPr="00CE068C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091C00" w:rsidRPr="00091C00" w:rsidRDefault="00091C00" w:rsidP="00716CBC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972E90">
              <w:rPr>
                <w:rFonts w:ascii="Times New Roman" w:eastAsia="Calibri" w:hAnsi="Times New Roman"/>
                <w:sz w:val="24"/>
                <w:szCs w:val="24"/>
              </w:rPr>
              <w:t>Распознают на наглядных пособиях органы опорно-двигательной системы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972E90">
              <w:rPr>
                <w:rFonts w:ascii="Times New Roman" w:eastAsia="Calibri" w:hAnsi="Times New Roman"/>
                <w:sz w:val="24"/>
                <w:szCs w:val="24"/>
              </w:rPr>
              <w:t>(кости). Выделяют существенные признаки опорно-двигательной системы человека. Проводят биологические исследования. Делают выводы на основе полученных результатов.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972E90">
              <w:rPr>
                <w:rFonts w:ascii="Times New Roman" w:eastAsia="Calibri" w:hAnsi="Times New Roman"/>
                <w:sz w:val="24"/>
                <w:szCs w:val="24"/>
              </w:rPr>
              <w:t>Раскрывают особенности строения скелета человека. Распознают на наглядных пособиях кости скелета конечностей и их поясов. Объясняют взаимосвязь гибкости тела человека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972E90">
              <w:rPr>
                <w:rFonts w:ascii="Times New Roman" w:eastAsia="Calibri" w:hAnsi="Times New Roman"/>
                <w:sz w:val="24"/>
                <w:szCs w:val="24"/>
              </w:rPr>
              <w:t>и строения его позвоночника. Соединения костей</w:t>
            </w:r>
            <w:proofErr w:type="gramStart"/>
            <w:r w:rsidRPr="00972E90">
              <w:rPr>
                <w:rFonts w:ascii="Times New Roman" w:eastAsia="Calibri" w:hAnsi="Times New Roman"/>
                <w:sz w:val="24"/>
                <w:szCs w:val="24"/>
              </w:rPr>
              <w:t xml:space="preserve"> .</w:t>
            </w:r>
            <w:proofErr w:type="gramEnd"/>
            <w:r w:rsidRPr="00972E90">
              <w:rPr>
                <w:rFonts w:ascii="Times New Roman" w:eastAsia="Calibri" w:hAnsi="Times New Roman"/>
                <w:sz w:val="24"/>
                <w:szCs w:val="24"/>
              </w:rPr>
              <w:t xml:space="preserve"> Объясняют особенности работы мышц.  Раскрывают механизмы регуляции работы мышц. Проводят биологические исследования. Делают выводы на основе полученных результатов. Приводят доказательства (аргументируют) необходимости соблюдения мер профилактики травматизма, нарушения осанки и развития плоскостопия. Осваивают приёмы оказания первой помощи при травмах опорно-двигательной системы.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</w:tr>
      <w:tr w:rsidR="00091C00" w:rsidTr="00EC2F1C">
        <w:tc>
          <w:tcPr>
            <w:tcW w:w="67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CE068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Ст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роение мышц. Л.Р. № 2 «Мышцы че</w:t>
            </w:r>
            <w:r w:rsidRPr="00CE068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ловеческого тела»</w:t>
            </w:r>
          </w:p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851" w:type="dxa"/>
          </w:tcPr>
          <w:p w:rsidR="00091C00" w:rsidRPr="00CE068C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091C00" w:rsidRPr="00CE068C" w:rsidRDefault="00091C00" w:rsidP="00091C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 учащихся умений и навыков, позволяющих применять полученные знания в повседневной жизни, а также навыков опытно – исследовательской деятельности: парное или групповое выполнение лабораторной работы при консультативной помощи учителя или ученика – эксперта с последующей взаимопроверкой.</w:t>
            </w:r>
          </w:p>
        </w:tc>
      </w:tr>
      <w:tr w:rsidR="00091C00" w:rsidTr="00EC2F1C">
        <w:tc>
          <w:tcPr>
            <w:tcW w:w="67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:rsidR="00091C00" w:rsidRPr="00CE068C" w:rsidRDefault="00091C00" w:rsidP="007E3D92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CE068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Ра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бота скелетных мышц и их регуля</w:t>
            </w:r>
            <w:r w:rsidRPr="00CE068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ция. 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Л.Р. № 3 «Утомление при статиче</w:t>
            </w:r>
            <w:r w:rsidRPr="00CE068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ской работе»</w:t>
            </w:r>
          </w:p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851" w:type="dxa"/>
          </w:tcPr>
          <w:p w:rsidR="00091C00" w:rsidRPr="00CE068C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091C00" w:rsidRDefault="00091C00" w:rsidP="00716C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2066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B20661">
              <w:rPr>
                <w:rFonts w:ascii="Times New Roman" w:hAnsi="Times New Roman" w:cs="Times New Roman"/>
                <w:sz w:val="24"/>
                <w:szCs w:val="24"/>
              </w:rPr>
              <w:t>деятельностных</w:t>
            </w:r>
            <w:proofErr w:type="spellEnd"/>
            <w:r w:rsidRPr="00B20661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и способностей к систематизации и структурированию изученного предметного содержания.</w:t>
            </w:r>
          </w:p>
          <w:p w:rsidR="00091C00" w:rsidRPr="00B20661" w:rsidRDefault="00091C00" w:rsidP="00716C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у учащихся умений и навыков, позволяющих применять полученные знания в повседневной жизни, а также навыков опытно – исследовательской деятельности: парное или групповое выполнение лабораторной работы при консультативной помощи учителя или ученика – эксперта с последующей взаимопроверкой.</w:t>
            </w:r>
          </w:p>
        </w:tc>
      </w:tr>
      <w:tr w:rsidR="00091C00" w:rsidTr="00EC2F1C">
        <w:tc>
          <w:tcPr>
            <w:tcW w:w="675" w:type="dxa"/>
          </w:tcPr>
          <w:p w:rsidR="00091C00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</w:tcPr>
          <w:p w:rsidR="00091C00" w:rsidRPr="00CE068C" w:rsidRDefault="00091C00" w:rsidP="007E3D92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CE068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санка. Предупреждение плоскосто</w:t>
            </w:r>
            <w:r w:rsidRPr="00CE068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пия. Л.Р. № 4 «Осанка и плоскостопие»</w:t>
            </w:r>
          </w:p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851" w:type="dxa"/>
          </w:tcPr>
          <w:p w:rsidR="00091C00" w:rsidRPr="00CE068C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091C00" w:rsidRPr="00CE068C" w:rsidRDefault="00175928" w:rsidP="001759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 учащихся умений и навыков, позволяющих применять полученные знания в повседневной жизни, а также навыков опытно – исследовательской деятельности: парное или групповое выполнение лабораторной работы при консультативной помощи учителя или ученик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эксперта с последующим взаимопроверкой; групповая подготовка сообщений и создание презентаций при консультативной помощи учеников- экспертов с последующим выступлением и взаимопроверкой результатов.</w:t>
            </w:r>
          </w:p>
        </w:tc>
      </w:tr>
      <w:tr w:rsidR="00091C00" w:rsidTr="00EC2F1C">
        <w:tc>
          <w:tcPr>
            <w:tcW w:w="67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</w:tcPr>
          <w:p w:rsidR="00091C00" w:rsidRPr="00CE068C" w:rsidRDefault="00091C00" w:rsidP="007E3D92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CE068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Первая помощь при ушибах, переломах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CE068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костей и вывихах суставов</w:t>
            </w:r>
          </w:p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851" w:type="dxa"/>
          </w:tcPr>
          <w:p w:rsidR="00091C00" w:rsidRPr="00CE068C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</w:tc>
        <w:tc>
          <w:tcPr>
            <w:tcW w:w="992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091C00" w:rsidRPr="00CE068C" w:rsidRDefault="00175928" w:rsidP="001759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умений построения и реализации новых знаний (понятий, способов действий и т.д.):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коллективая работа – изучение текста и иллюстративного материала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составление плана – конспекта параграфа с последующим представлением результатов и взаимопроверкой</w:t>
            </w:r>
          </w:p>
        </w:tc>
      </w:tr>
      <w:tr w:rsidR="00091C00" w:rsidTr="00D22769">
        <w:tc>
          <w:tcPr>
            <w:tcW w:w="15701" w:type="dxa"/>
            <w:gridSpan w:val="5"/>
          </w:tcPr>
          <w:p w:rsidR="00091C00" w:rsidRPr="00CE068C" w:rsidRDefault="00091C00" w:rsidP="007E3D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Глава 5 Внутренняя среда организма</w:t>
            </w:r>
          </w:p>
        </w:tc>
      </w:tr>
      <w:tr w:rsidR="00091C00" w:rsidTr="00EC2F1C">
        <w:tc>
          <w:tcPr>
            <w:tcW w:w="675" w:type="dxa"/>
          </w:tcPr>
          <w:p w:rsidR="00091C00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</w:tcPr>
          <w:p w:rsidR="00091C00" w:rsidRPr="007E3D92" w:rsidRDefault="00091C00" w:rsidP="007E3D92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Кровь и остальные компоненты внутренней среды организма</w:t>
            </w:r>
          </w:p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851" w:type="dxa"/>
          </w:tcPr>
          <w:p w:rsidR="00091C00" w:rsidRPr="00CE068C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6243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091C00" w:rsidRPr="00484DA6" w:rsidRDefault="00091C00" w:rsidP="00091C0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484DA6">
              <w:rPr>
                <w:rFonts w:ascii="Times New Roman" w:eastAsia="Calibri" w:hAnsi="Times New Roman"/>
                <w:sz w:val="24"/>
                <w:szCs w:val="24"/>
              </w:rPr>
              <w:t xml:space="preserve">Сравнивают клетки организма человека. Делают выводы на основе сравнения. Выявляют взаимосвязь между особенностями строения клеток крови  и  их функциями. Изучают готовые микропрепараты и на основе этого описывают строение клеток крови. Закрепляют знания об устройстве микроскопа и правилах работы с ним. Объясняют механизм </w:t>
            </w:r>
            <w:r w:rsidRPr="00484DA6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свёртывания крови и его значение. Раскрывают принципы вакцинации,</w:t>
            </w:r>
          </w:p>
          <w:p w:rsidR="00091C00" w:rsidRPr="00CE068C" w:rsidRDefault="00091C00" w:rsidP="00091C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84DA6">
              <w:rPr>
                <w:rFonts w:ascii="Times New Roman" w:eastAsia="Calibri" w:hAnsi="Times New Roman"/>
                <w:sz w:val="24"/>
                <w:szCs w:val="24"/>
              </w:rPr>
              <w:t>действия лечебных сывороток, переливания крови. Объясняют значение переливания крови</w:t>
            </w:r>
          </w:p>
        </w:tc>
      </w:tr>
      <w:tr w:rsidR="00091C00" w:rsidTr="00EC2F1C">
        <w:tc>
          <w:tcPr>
            <w:tcW w:w="675" w:type="dxa"/>
          </w:tcPr>
          <w:p w:rsidR="00091C00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544" w:type="dxa"/>
          </w:tcPr>
          <w:p w:rsidR="00091C00" w:rsidRPr="007E3D92" w:rsidRDefault="00091C00" w:rsidP="007E3D92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Бор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ьба организма с инфекцией. Имму</w:t>
            </w:r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нитет</w:t>
            </w:r>
          </w:p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851" w:type="dxa"/>
          </w:tcPr>
          <w:p w:rsidR="00091C00" w:rsidRPr="00CE068C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175928" w:rsidRDefault="00175928" w:rsidP="001759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умений построения и реализации новых знаний (понятий, способов действий): изучение содержания параграфа учебника; работа с текстом, с биологическими терминами, схемами и иллюстрациями.</w:t>
            </w:r>
          </w:p>
          <w:p w:rsidR="00091C00" w:rsidRPr="00CE068C" w:rsidRDefault="00175928" w:rsidP="001759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 учащихся навыков структурирования и систематизации содержания параграфа, умения устанавливать причинн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следственные связи, заполнять сравнительные таблицы и делать описания биологических объектов: индивидуальное заполнение сравнительной таблицы  при консультативной помощи учителя с последующей взаимопроверкой в парах; индивидуальное выполнение тестовых заданий с последующей взаимопроверкой в парах.</w:t>
            </w:r>
          </w:p>
        </w:tc>
      </w:tr>
      <w:tr w:rsidR="00091C00" w:rsidTr="00EC2F1C">
        <w:tc>
          <w:tcPr>
            <w:tcW w:w="675" w:type="dxa"/>
          </w:tcPr>
          <w:p w:rsidR="00091C00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</w:tcPr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Иммунология на службе здоровья</w:t>
            </w:r>
          </w:p>
        </w:tc>
        <w:tc>
          <w:tcPr>
            <w:tcW w:w="851" w:type="dxa"/>
          </w:tcPr>
          <w:p w:rsidR="00091C00" w:rsidRPr="00CE068C" w:rsidRDefault="00F55340" w:rsidP="00F5534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175928" w:rsidRDefault="00175928" w:rsidP="001759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00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076007">
              <w:rPr>
                <w:rFonts w:ascii="Times New Roman" w:hAnsi="Times New Roman" w:cs="Times New Roman"/>
                <w:sz w:val="24"/>
                <w:szCs w:val="24"/>
              </w:rPr>
              <w:t>деятельностных</w:t>
            </w:r>
            <w:proofErr w:type="spellEnd"/>
            <w:r w:rsidRPr="00076007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и способностей к систематизации и структурированию изученного предметного содержания.</w:t>
            </w:r>
          </w:p>
          <w:p w:rsidR="00091C00" w:rsidRPr="00CE068C" w:rsidRDefault="00175928" w:rsidP="001759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 учащихся навыков работы с текстом, сравнения биологических объектов по заданным критериям, подготовки сообщений и создания презентаций, а также навыков опытн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исследовательской деятельности: индивидуальное заполнение сводной таблицы.</w:t>
            </w:r>
          </w:p>
        </w:tc>
      </w:tr>
      <w:tr w:rsidR="00091C00" w:rsidTr="00D22769">
        <w:tc>
          <w:tcPr>
            <w:tcW w:w="15701" w:type="dxa"/>
            <w:gridSpan w:val="5"/>
          </w:tcPr>
          <w:p w:rsidR="00091C00" w:rsidRPr="00CE068C" w:rsidRDefault="00091C00" w:rsidP="007E3D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Глава 6 Кровеносная и лимфатическая системы</w:t>
            </w:r>
          </w:p>
        </w:tc>
      </w:tr>
      <w:tr w:rsidR="00091C00" w:rsidTr="00EC2F1C">
        <w:tc>
          <w:tcPr>
            <w:tcW w:w="67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4" w:type="dxa"/>
          </w:tcPr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Транспортные системы организма</w:t>
            </w:r>
          </w:p>
          <w:p w:rsidR="00091C00" w:rsidRPr="00CE068C" w:rsidRDefault="00091C00" w:rsidP="007E3D9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91C00" w:rsidRPr="00CE068C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091C00" w:rsidRPr="00CE068C" w:rsidRDefault="00091C00" w:rsidP="00091C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4DA6">
              <w:rPr>
                <w:rFonts w:ascii="Times New Roman" w:eastAsia="Calibri" w:hAnsi="Times New Roman"/>
                <w:sz w:val="24"/>
                <w:szCs w:val="24"/>
              </w:rPr>
              <w:t>Описывают строение и роль кровеносной и лимфатической систем. Распознают на таблицах органы кровеносной и лимфатической систем. Выделяют особенности строения сосудистой системы и движения крови по сосудам. Осваивают приёмы измерения пульса, кровяного давления. Проводят биологические исследования. Делают выводы на основе полученных результатов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>
              <w:rPr>
                <w:rFonts w:ascii="SchoolBookCSanPin-Regular" w:eastAsia="Calibri" w:hAnsi="SchoolBookCSanPin-Regular" w:cs="SchoolBookCSanPin-Regular"/>
                <w:sz w:val="19"/>
                <w:szCs w:val="19"/>
              </w:rPr>
              <w:t xml:space="preserve"> </w:t>
            </w:r>
          </w:p>
          <w:p w:rsidR="00091C00" w:rsidRPr="00CE068C" w:rsidRDefault="00091C00" w:rsidP="00091C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C00" w:rsidTr="00EC2F1C">
        <w:tc>
          <w:tcPr>
            <w:tcW w:w="67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4" w:type="dxa"/>
          </w:tcPr>
          <w:p w:rsidR="00091C00" w:rsidRPr="007E3D92" w:rsidRDefault="00091C00" w:rsidP="007E3D92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Круги кровообращения. Л.Р. № 5 «Изучение особенностей кровообращения»</w:t>
            </w:r>
          </w:p>
          <w:p w:rsidR="00091C00" w:rsidRPr="00CE068C" w:rsidRDefault="00091C00" w:rsidP="007E3D92">
            <w:pPr>
              <w:shd w:val="clear" w:color="auto" w:fill="FFFFFF"/>
              <w:ind w:firstLine="708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851" w:type="dxa"/>
          </w:tcPr>
          <w:p w:rsidR="00091C00" w:rsidRPr="00CE068C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091C00" w:rsidRPr="00CE068C" w:rsidRDefault="00175928" w:rsidP="001759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умений построения и реализации новых знаний (понятий, способов действий и т.д.):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индивидуальная работа – изучение текста и иллюстративного материала, составление  план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конспекта параграфа, коллективная работа- поиск и отбор дополнительной информации из разных источников.</w:t>
            </w:r>
          </w:p>
        </w:tc>
      </w:tr>
      <w:tr w:rsidR="00091C00" w:rsidTr="00EC2F1C">
        <w:tc>
          <w:tcPr>
            <w:tcW w:w="675" w:type="dxa"/>
          </w:tcPr>
          <w:p w:rsidR="00091C00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4" w:type="dxa"/>
          </w:tcPr>
          <w:p w:rsidR="00091C00" w:rsidRPr="007E3D92" w:rsidRDefault="00091C00" w:rsidP="007E3D92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Строение и работа сердца</w:t>
            </w:r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 </w:t>
            </w:r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Движение крови по сосудам.</w:t>
            </w:r>
          </w:p>
        </w:tc>
        <w:tc>
          <w:tcPr>
            <w:tcW w:w="851" w:type="dxa"/>
          </w:tcPr>
          <w:p w:rsidR="00091C00" w:rsidRPr="00CE068C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091C00" w:rsidRPr="00CE068C" w:rsidRDefault="00C005F1" w:rsidP="00C005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навыков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самодиагностирования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взаимоконтроля: коллективная работа – изучение текста и иллюстративного материала по предложенному учителем алгоритму, составление плана – конспекта параграфа совместно с учителем; индивидуальная работ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заполнение сводной таблицы.</w:t>
            </w:r>
          </w:p>
        </w:tc>
      </w:tr>
      <w:tr w:rsidR="00091C00" w:rsidTr="00EC2F1C">
        <w:tc>
          <w:tcPr>
            <w:tcW w:w="67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44" w:type="dxa"/>
          </w:tcPr>
          <w:p w:rsidR="00091C00" w:rsidRPr="00C005F1" w:rsidRDefault="00091C00" w:rsidP="00CE068C">
            <w:pPr>
              <w:shd w:val="clear" w:color="auto" w:fill="FFFFFF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Регуляция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кровоснабжения. Л.Р. № 6 «Измерение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скорости кровотока в сосудах ногтевого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ложа». Л.Р. № 7 «Опыт, доказывающий,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что пульс связан с колебаниями стенок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артер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ий, а 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lastRenderedPageBreak/>
              <w:t>не с толчками, возникающи</w:t>
            </w:r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ми при движении крови»</w:t>
            </w:r>
          </w:p>
        </w:tc>
        <w:tc>
          <w:tcPr>
            <w:tcW w:w="851" w:type="dxa"/>
          </w:tcPr>
          <w:p w:rsidR="00091C00" w:rsidRPr="00CE068C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D45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091C00" w:rsidRPr="00CE068C" w:rsidRDefault="00C005F1" w:rsidP="00C005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 учащихся навыков работы с текстом, сравнения биологических объектов по заданным критериям, подготовки сообщений и создания презентаций, а также навыков опытн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исследовательской деятельности: индивидуальное заполнение сводной таблицы.</w:t>
            </w:r>
          </w:p>
        </w:tc>
      </w:tr>
      <w:tr w:rsidR="00091C00" w:rsidTr="00EC2F1C">
        <w:tc>
          <w:tcPr>
            <w:tcW w:w="67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544" w:type="dxa"/>
          </w:tcPr>
          <w:p w:rsidR="00091C00" w:rsidRPr="007E3D92" w:rsidRDefault="00091C00" w:rsidP="007E3D92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Ги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гиена </w:t>
            </w:r>
            <w:proofErr w:type="spellStart"/>
            <w:proofErr w:type="gramStart"/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сердечно-сосудистой</w:t>
            </w:r>
            <w:proofErr w:type="spellEnd"/>
            <w:proofErr w:type="gramEnd"/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систе</w:t>
            </w:r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мы. Первая помощь при заболевании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сердца и сосудов. Л.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Р. № 8 «Функцио</w:t>
            </w:r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нальная проба. Реакция </w:t>
            </w:r>
            <w:proofErr w:type="spellStart"/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сердечно-со</w:t>
            </w:r>
            <w:proofErr w:type="spellEnd"/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-</w:t>
            </w:r>
          </w:p>
          <w:p w:rsidR="00091C00" w:rsidRPr="007E3D92" w:rsidRDefault="00091C00" w:rsidP="007E3D92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proofErr w:type="spellStart"/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судистой</w:t>
            </w:r>
            <w:proofErr w:type="spellEnd"/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системы на дозированную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нагрузку»</w:t>
            </w:r>
          </w:p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851" w:type="dxa"/>
          </w:tcPr>
          <w:p w:rsidR="00091C00" w:rsidRPr="00CE068C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091C00" w:rsidRPr="00CE068C" w:rsidRDefault="00C005F1" w:rsidP="00C005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умений построения и реализации новых знаний (понятий, способов действий): изучение содержания параграфа учебника; работа с текстом, с биологическими терминами, схемами и иллюстрациями. Развитие у учащихся умений подбирать материал по заданной теме, отделять главное от второстепенного, навыков подготовки сообщений и создания презентаций: групповая подготовка сообщений и создание презентаций при консультативной помощи ученико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экспертов с последующим выступлением и взаимопроверкой результатов.</w:t>
            </w:r>
          </w:p>
        </w:tc>
      </w:tr>
      <w:tr w:rsidR="00091C00" w:rsidTr="00EC2F1C">
        <w:tc>
          <w:tcPr>
            <w:tcW w:w="675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4" w:type="dxa"/>
          </w:tcPr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Первая помощь при кровотечениях</w:t>
            </w:r>
          </w:p>
        </w:tc>
        <w:tc>
          <w:tcPr>
            <w:tcW w:w="851" w:type="dxa"/>
          </w:tcPr>
          <w:p w:rsidR="00091C00" w:rsidRPr="00CE068C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091C00" w:rsidRPr="00091C00" w:rsidRDefault="00091C00" w:rsidP="00091C0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484DA6">
              <w:rPr>
                <w:rFonts w:ascii="Times New Roman" w:eastAsia="Calibri" w:hAnsi="Times New Roman"/>
                <w:sz w:val="24"/>
                <w:szCs w:val="24"/>
              </w:rPr>
              <w:t>Осваивают приёмы оказания первой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484DA6">
              <w:rPr>
                <w:rFonts w:ascii="Times New Roman" w:eastAsia="Calibri" w:hAnsi="Times New Roman"/>
                <w:sz w:val="24"/>
                <w:szCs w:val="24"/>
              </w:rPr>
              <w:t xml:space="preserve">помощи при кровотечениях. Находят в учебной и научно-популярной литературе информацию о заболеваниях сердечно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484DA6">
              <w:rPr>
                <w:rFonts w:ascii="Times New Roman" w:eastAsia="Calibri" w:hAnsi="Times New Roman"/>
                <w:sz w:val="24"/>
                <w:szCs w:val="24"/>
              </w:rPr>
              <w:t xml:space="preserve"> сосудистой системы, оформляют её в виде рефератов, докладов.</w:t>
            </w:r>
          </w:p>
        </w:tc>
      </w:tr>
      <w:tr w:rsidR="00091C00" w:rsidTr="00EC2F1C">
        <w:tc>
          <w:tcPr>
            <w:tcW w:w="675" w:type="dxa"/>
          </w:tcPr>
          <w:p w:rsidR="00091C00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4" w:type="dxa"/>
          </w:tcPr>
          <w:p w:rsidR="00091C00" w:rsidRPr="007E3D92" w:rsidRDefault="00091C00" w:rsidP="007E3D92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Об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общение и систематизация изучен</w:t>
            </w:r>
            <w:r w:rsidRPr="007E3D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ного материала</w:t>
            </w:r>
          </w:p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851" w:type="dxa"/>
          </w:tcPr>
          <w:p w:rsidR="00091C00" w:rsidRPr="00CE068C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091C00" w:rsidRPr="00CE068C" w:rsidRDefault="00091C00" w:rsidP="00091C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способности к рефлексии, развитие умений фиксировать собственные затруднения, находить причины возникновения этих  затруднений, искать пути устранения затруднений и реализовать их: индивидуальное выполнение тестовых и иных заданий, сравнение результатов с эталоном; коллективное составление алгоритма исправления ошибок и применение его; промежуточное тестирование по теме.</w:t>
            </w:r>
          </w:p>
        </w:tc>
      </w:tr>
      <w:tr w:rsidR="00091C00" w:rsidTr="00D22769">
        <w:tc>
          <w:tcPr>
            <w:tcW w:w="15701" w:type="dxa"/>
            <w:gridSpan w:val="5"/>
          </w:tcPr>
          <w:p w:rsidR="00091C00" w:rsidRPr="00CE068C" w:rsidRDefault="00091C00" w:rsidP="00F60DC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7. Дыхание </w:t>
            </w:r>
          </w:p>
        </w:tc>
      </w:tr>
      <w:tr w:rsidR="00091C00" w:rsidTr="00EC2F1C">
        <w:tc>
          <w:tcPr>
            <w:tcW w:w="675" w:type="dxa"/>
          </w:tcPr>
          <w:p w:rsidR="00091C00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4" w:type="dxa"/>
          </w:tcPr>
          <w:p w:rsidR="00091C00" w:rsidRPr="00F60DCE" w:rsidRDefault="00091C00" w:rsidP="00F60DC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Зн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ачение дыхания. Органы дыхатель</w:t>
            </w: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ной системы; дыхательные пути, голо-</w:t>
            </w:r>
          </w:p>
          <w:p w:rsidR="00091C00" w:rsidRPr="006A5737" w:rsidRDefault="00091C00" w:rsidP="00CE068C">
            <w:pPr>
              <w:shd w:val="clear" w:color="auto" w:fill="FFFFFF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сооб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разование. Заболевания дыхатель</w:t>
            </w: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ных путей</w:t>
            </w:r>
          </w:p>
        </w:tc>
        <w:tc>
          <w:tcPr>
            <w:tcW w:w="851" w:type="dxa"/>
          </w:tcPr>
          <w:p w:rsidR="00091C00" w:rsidRPr="00CE068C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091C00" w:rsidRPr="00091C00" w:rsidRDefault="00091C00" w:rsidP="00091C0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0578E4">
              <w:rPr>
                <w:rFonts w:ascii="Times New Roman" w:eastAsia="Calibri" w:hAnsi="Times New Roman"/>
                <w:sz w:val="24"/>
                <w:szCs w:val="24"/>
              </w:rPr>
              <w:t xml:space="preserve">Выделяют существенные признаки процессов дыхания и газообмена. Распознают на таблицах органы дыхательной системы. Сравнивают газообмен в лёгких и тканях. Делают выводы на основе сравнения. </w:t>
            </w:r>
          </w:p>
        </w:tc>
      </w:tr>
      <w:tr w:rsidR="00091C00" w:rsidTr="00EC2F1C">
        <w:tc>
          <w:tcPr>
            <w:tcW w:w="675" w:type="dxa"/>
          </w:tcPr>
          <w:p w:rsidR="00091C00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4" w:type="dxa"/>
          </w:tcPr>
          <w:p w:rsidR="00091C00" w:rsidRPr="00F60DCE" w:rsidRDefault="00091C00" w:rsidP="00F60DC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Легкие. Газообмен в легких и других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тканях</w:t>
            </w:r>
          </w:p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851" w:type="dxa"/>
          </w:tcPr>
          <w:p w:rsidR="00091C00" w:rsidRPr="00CE068C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091C00" w:rsidRPr="00CE068C" w:rsidRDefault="006A5737" w:rsidP="006A57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умений построения и реализации новых знаний (понятий, способов действий): изучение содержания параграфа учебника; работа с текстом, с биологическими терминами, схемами и иллюстрациями. Развитие у учащихся навыков подбора материал по заданной теме, отделять главное от второстепенного, навыков подготовки сообщений и создания презентаций: групповая подготовка сообщений и создание презентаций при консультативной помощи ученико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экспертов с последующим выступлением и взаимопроверкой результатов.</w:t>
            </w:r>
          </w:p>
        </w:tc>
      </w:tr>
      <w:tr w:rsidR="00091C00" w:rsidTr="00EC2F1C">
        <w:tc>
          <w:tcPr>
            <w:tcW w:w="675" w:type="dxa"/>
          </w:tcPr>
          <w:p w:rsidR="00091C00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4" w:type="dxa"/>
          </w:tcPr>
          <w:p w:rsidR="00091C00" w:rsidRPr="00F60DCE" w:rsidRDefault="00091C00" w:rsidP="00F60DC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Механизмы вдоха и выдоха. Регуляция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дыхания. Охрана воздушной среды</w:t>
            </w:r>
          </w:p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851" w:type="dxa"/>
          </w:tcPr>
          <w:p w:rsidR="00091C00" w:rsidRPr="00CE068C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6A5737" w:rsidRDefault="006A5737" w:rsidP="006A57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умений построения и реализации новых знаний (понятий, способов действий): изучение содержания параграфа учебника; работа с текстом, с биологическими терминами, схемами и иллюстрациями.</w:t>
            </w:r>
          </w:p>
          <w:p w:rsidR="00091C00" w:rsidRPr="00CE068C" w:rsidRDefault="006A5737" w:rsidP="006A57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 учащихся навыков структурирования и систематизации содержания параграфа, умения устанавливать причинн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следственные связи, заполнять сравнительные таблицы и делать описания биологических объектов: индивидуальное заполнение сравнительной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таблицы  при консультативной помощи учителя с последующей взаимопроверкой в парах; индивидуальное выполнение тестовых заданий с последующей взаимопроверкой в парах.</w:t>
            </w:r>
          </w:p>
        </w:tc>
      </w:tr>
      <w:tr w:rsidR="00091C00" w:rsidTr="00EC2F1C">
        <w:tc>
          <w:tcPr>
            <w:tcW w:w="675" w:type="dxa"/>
          </w:tcPr>
          <w:p w:rsidR="00091C00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3544" w:type="dxa"/>
          </w:tcPr>
          <w:p w:rsidR="00091C00" w:rsidRPr="00F60DCE" w:rsidRDefault="00091C00" w:rsidP="00F60DC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Функциональные возможности ды</w:t>
            </w: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хательной системы как показатель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здоровья. Болезни и травмы органов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дыхания: профилактика, первая по-</w:t>
            </w:r>
          </w:p>
          <w:p w:rsidR="00091C00" w:rsidRPr="00091C00" w:rsidRDefault="00091C00" w:rsidP="00CE068C">
            <w:pPr>
              <w:shd w:val="clear" w:color="auto" w:fill="FFFFFF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мощь. Приемы реанимации. Л.Р. № 9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«Измерение обхвата грудной клетки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в состоянии вдоха и выдоха»</w:t>
            </w:r>
          </w:p>
        </w:tc>
        <w:tc>
          <w:tcPr>
            <w:tcW w:w="851" w:type="dxa"/>
          </w:tcPr>
          <w:p w:rsidR="00091C00" w:rsidRPr="00CE068C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D450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091C00" w:rsidRPr="00CE068C" w:rsidRDefault="00091C00" w:rsidP="00091C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578E4">
              <w:rPr>
                <w:rFonts w:ascii="Times New Roman" w:eastAsia="Calibri" w:hAnsi="Times New Roman"/>
                <w:sz w:val="24"/>
                <w:szCs w:val="24"/>
              </w:rPr>
              <w:t>Приводят доказательства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0578E4">
              <w:rPr>
                <w:rFonts w:ascii="Times New Roman" w:eastAsia="Calibri" w:hAnsi="Times New Roman"/>
                <w:sz w:val="24"/>
                <w:szCs w:val="24"/>
              </w:rPr>
              <w:t>(аргументируют) необходимости соблюдения мер профилактики лёгочных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0578E4">
              <w:rPr>
                <w:rFonts w:ascii="Times New Roman" w:eastAsia="Calibri" w:hAnsi="Times New Roman"/>
                <w:sz w:val="24"/>
                <w:szCs w:val="24"/>
              </w:rPr>
              <w:t>заболеваний. Осваивают приёмы оказания первой помощи при отравлении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</w:t>
            </w:r>
            <w:r w:rsidRPr="000578E4">
              <w:rPr>
                <w:rFonts w:ascii="Times New Roman" w:eastAsia="Calibri" w:hAnsi="Times New Roman"/>
                <w:sz w:val="24"/>
                <w:szCs w:val="24"/>
              </w:rPr>
              <w:t>угарным газом, спасении утопающего, простудных заболеваниях. Находят в учебной и научно-популярной литературе информацию об инфекционных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0578E4">
              <w:rPr>
                <w:rFonts w:ascii="Times New Roman" w:eastAsia="Calibri" w:hAnsi="Times New Roman"/>
                <w:sz w:val="24"/>
                <w:szCs w:val="24"/>
              </w:rPr>
              <w:t>заболеваниях, оформляют её в виде рефератов, докладов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</w:tr>
      <w:tr w:rsidR="00091C00" w:rsidTr="00EC2F1C">
        <w:tc>
          <w:tcPr>
            <w:tcW w:w="675" w:type="dxa"/>
          </w:tcPr>
          <w:p w:rsidR="00091C00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4" w:type="dxa"/>
          </w:tcPr>
          <w:p w:rsidR="00091C00" w:rsidRPr="00F60DCE" w:rsidRDefault="00091C00" w:rsidP="00F60DC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Об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общение и систематизация изучен</w:t>
            </w: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ного материала</w:t>
            </w:r>
          </w:p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851" w:type="dxa"/>
          </w:tcPr>
          <w:p w:rsidR="00091C00" w:rsidRPr="00CE068C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9.01</w:t>
            </w:r>
          </w:p>
        </w:tc>
        <w:tc>
          <w:tcPr>
            <w:tcW w:w="992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091C00" w:rsidRPr="00CE068C" w:rsidRDefault="00091C00" w:rsidP="00091C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способности к рефлексии, развитие умений фиксировать собственные затруднения, находить причины возникновения этих  затруднений, искать пути устранения затруднений и реализовать их: индивидуальное выполнение тестовых и иных заданий, сравнение результатов с эталоном; коллективное составление алгоритма исправления ошибок и применение его; промежуточное тестирование по теме</w:t>
            </w:r>
          </w:p>
        </w:tc>
      </w:tr>
      <w:tr w:rsidR="00091C00" w:rsidTr="00D22769">
        <w:tc>
          <w:tcPr>
            <w:tcW w:w="15701" w:type="dxa"/>
            <w:gridSpan w:val="5"/>
          </w:tcPr>
          <w:p w:rsidR="00091C00" w:rsidRPr="00CE068C" w:rsidRDefault="00091C00" w:rsidP="00F60DC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Глава 8 Пищеварение</w:t>
            </w:r>
          </w:p>
        </w:tc>
      </w:tr>
      <w:tr w:rsidR="00091C00" w:rsidTr="00EC2F1C">
        <w:tc>
          <w:tcPr>
            <w:tcW w:w="675" w:type="dxa"/>
          </w:tcPr>
          <w:p w:rsidR="00091C00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4" w:type="dxa"/>
          </w:tcPr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Питание и пищеварение</w:t>
            </w:r>
          </w:p>
        </w:tc>
        <w:tc>
          <w:tcPr>
            <w:tcW w:w="851" w:type="dxa"/>
          </w:tcPr>
          <w:p w:rsidR="00091C00" w:rsidRPr="00CE068C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6A5737" w:rsidRPr="009C24B4" w:rsidRDefault="006A5737" w:rsidP="006A573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9C24B4">
              <w:rPr>
                <w:rFonts w:ascii="Times New Roman" w:eastAsia="Calibri" w:hAnsi="Times New Roman"/>
                <w:sz w:val="24"/>
                <w:szCs w:val="24"/>
              </w:rPr>
              <w:t>Выделяют существенные признаки процессов питания и пищеварения.</w:t>
            </w:r>
          </w:p>
          <w:p w:rsidR="00091C00" w:rsidRPr="00CE068C" w:rsidRDefault="006A5737" w:rsidP="006A57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24B4">
              <w:rPr>
                <w:rFonts w:ascii="Times New Roman" w:eastAsia="Calibri" w:hAnsi="Times New Roman"/>
                <w:sz w:val="24"/>
                <w:szCs w:val="24"/>
              </w:rPr>
              <w:t xml:space="preserve">Распознают на таблицах и муляжах органы пищеварительной системы. </w:t>
            </w:r>
          </w:p>
        </w:tc>
      </w:tr>
      <w:tr w:rsidR="00091C00" w:rsidTr="00EC2F1C">
        <w:tc>
          <w:tcPr>
            <w:tcW w:w="675" w:type="dxa"/>
          </w:tcPr>
          <w:p w:rsidR="00091C00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4" w:type="dxa"/>
          </w:tcPr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Пищеварение в ротовой полости</w:t>
            </w:r>
          </w:p>
        </w:tc>
        <w:tc>
          <w:tcPr>
            <w:tcW w:w="851" w:type="dxa"/>
          </w:tcPr>
          <w:p w:rsidR="00091C00" w:rsidRPr="00CE068C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091C00" w:rsidRPr="00CE068C" w:rsidRDefault="006A5737" w:rsidP="006A57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24B4">
              <w:rPr>
                <w:rFonts w:ascii="Times New Roman" w:eastAsia="Calibri" w:hAnsi="Times New Roman"/>
                <w:sz w:val="24"/>
                <w:szCs w:val="24"/>
              </w:rPr>
              <w:t>Раскрывают особенности пищеварения в ротовой полости. Распознают на наглядных пособиях органы пищеварительной системы. Проводят биологические исследования. Делают выводы на основе полученных результатов .</w:t>
            </w:r>
          </w:p>
        </w:tc>
      </w:tr>
      <w:tr w:rsidR="00091C00" w:rsidTr="00EC2F1C">
        <w:tc>
          <w:tcPr>
            <w:tcW w:w="675" w:type="dxa"/>
          </w:tcPr>
          <w:p w:rsidR="00091C00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4" w:type="dxa"/>
          </w:tcPr>
          <w:p w:rsidR="00091C00" w:rsidRPr="00F60DCE" w:rsidRDefault="00091C00" w:rsidP="00F60DC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Пищ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еварение в желудке и двенадцати</w:t>
            </w: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перстной кишке. Действие ферментов.</w:t>
            </w:r>
          </w:p>
          <w:p w:rsidR="00091C00" w:rsidRPr="006A5737" w:rsidRDefault="00091C00" w:rsidP="00CE068C">
            <w:pPr>
              <w:shd w:val="clear" w:color="auto" w:fill="FFFFFF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Л.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Р. № 10 «Действие слюны на крах</w:t>
            </w: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мал»</w:t>
            </w:r>
          </w:p>
        </w:tc>
        <w:tc>
          <w:tcPr>
            <w:tcW w:w="851" w:type="dxa"/>
          </w:tcPr>
          <w:p w:rsidR="00091C00" w:rsidRPr="00CE068C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091C00" w:rsidRPr="00CE068C" w:rsidRDefault="006A5737" w:rsidP="006A57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24B4">
              <w:rPr>
                <w:rFonts w:ascii="Times New Roman" w:eastAsia="Calibri" w:hAnsi="Times New Roman"/>
                <w:sz w:val="24"/>
                <w:szCs w:val="24"/>
              </w:rPr>
              <w:t>Объясняют особенности пищеварения в желудке и кишечнике. Распознают на наглядных пособиях органы пищеварительной системы. Проводят биологические исследования. Делают выводы на основе полученных результатов.</w:t>
            </w:r>
          </w:p>
        </w:tc>
      </w:tr>
      <w:tr w:rsidR="00091C00" w:rsidTr="00EC2F1C">
        <w:tc>
          <w:tcPr>
            <w:tcW w:w="675" w:type="dxa"/>
          </w:tcPr>
          <w:p w:rsidR="00091C00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4" w:type="dxa"/>
          </w:tcPr>
          <w:p w:rsidR="00091C00" w:rsidRPr="00F60DCE" w:rsidRDefault="00091C00" w:rsidP="00F60DC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Всасывание. Роль печени. Функции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толстого кишечника</w:t>
            </w:r>
          </w:p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851" w:type="dxa"/>
          </w:tcPr>
          <w:p w:rsidR="00091C00" w:rsidRPr="00CE068C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C005F1" w:rsidRDefault="00C005F1" w:rsidP="00C005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умений построения и реализации новых знаний (понятий, способов действий): изучение содержания параграфа учебника; работа с текстом, с биологическими терминами, схемами и иллюстрациями.</w:t>
            </w:r>
          </w:p>
          <w:p w:rsidR="00091C00" w:rsidRPr="00CE068C" w:rsidRDefault="00C005F1" w:rsidP="00C005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 учащихся навыков подбора материал по заданной теме, отделять главное от второстепенного, навыков подготовки сообщений и создания презентаций: групповая подготовка сообщений и создание презентаций при консультативной помощи ученико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экспертов с последующим выступлением и взаимопроверкой результатов.</w:t>
            </w:r>
          </w:p>
        </w:tc>
      </w:tr>
      <w:tr w:rsidR="00091C00" w:rsidTr="00EC2F1C">
        <w:tc>
          <w:tcPr>
            <w:tcW w:w="675" w:type="dxa"/>
          </w:tcPr>
          <w:p w:rsidR="00091C00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4" w:type="dxa"/>
          </w:tcPr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Регуляция пищеварения</w:t>
            </w:r>
          </w:p>
        </w:tc>
        <w:tc>
          <w:tcPr>
            <w:tcW w:w="851" w:type="dxa"/>
          </w:tcPr>
          <w:p w:rsidR="00091C00" w:rsidRPr="00CE068C" w:rsidRDefault="00F55340" w:rsidP="00F5534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D45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091C00" w:rsidRPr="00CE068C" w:rsidRDefault="00176657" w:rsidP="00C005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умений построения и реализации новых знаний (понятий, способов действий): изучение содержания параграфа учебника; работа с текстом, с биологическими терминами, схемами и иллюстрациями. Развитие у учащихся умений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подбирать материал по заданной теме, отделять главное от второстепенного, навыков подготовки сообщений и создания презентаций: групповая подготовка сообщений и создание презентаций при консультативной помощи ученико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экспертов с последующим выступлением и взаимопроверкой результатов.</w:t>
            </w:r>
          </w:p>
        </w:tc>
      </w:tr>
      <w:tr w:rsidR="00091C00" w:rsidTr="00EC2F1C">
        <w:tc>
          <w:tcPr>
            <w:tcW w:w="675" w:type="dxa"/>
          </w:tcPr>
          <w:p w:rsidR="00091C00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3544" w:type="dxa"/>
          </w:tcPr>
          <w:p w:rsidR="00091C00" w:rsidRPr="00F60DCE" w:rsidRDefault="00091C00" w:rsidP="00F60DC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Ги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гиена органов пищеварения. Пред</w:t>
            </w: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у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преждение желудочно-кишечных ин</w:t>
            </w: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фекций</w:t>
            </w:r>
          </w:p>
          <w:p w:rsidR="00091C00" w:rsidRPr="00CE068C" w:rsidRDefault="00091C00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851" w:type="dxa"/>
          </w:tcPr>
          <w:p w:rsidR="00091C00" w:rsidRPr="00CE068C" w:rsidRDefault="00D22769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553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91C00" w:rsidRPr="00CE068C" w:rsidRDefault="00091C0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091C00" w:rsidRPr="00CE068C" w:rsidRDefault="00C005F1" w:rsidP="00C005F1">
            <w:pPr>
              <w:pStyle w:val="a3"/>
              <w:tabs>
                <w:tab w:val="left" w:pos="1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знаний (понятий, способов действий): изучение содержания параграфа учебника; работа с текстом, с биологическими терминами, схемами и иллюстрациями. Развитие у учащихся умений подбирать материал по заданной теме, отделять главное от второстепенного, навыков подготовки сообщений и создания презентаций: групповая подготовка сообщений и создание презентаций при консультативной помощи ученико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экспертов с последующим выступлением и взаимопроверкой результатов.</w:t>
            </w:r>
          </w:p>
        </w:tc>
      </w:tr>
      <w:tr w:rsidR="00091C00" w:rsidTr="00D22769">
        <w:tc>
          <w:tcPr>
            <w:tcW w:w="15701" w:type="dxa"/>
            <w:gridSpan w:val="5"/>
          </w:tcPr>
          <w:p w:rsidR="00091C00" w:rsidRPr="00CE068C" w:rsidRDefault="00091C00" w:rsidP="00F60DC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Глава 9 Обмен веществ и энергии</w:t>
            </w:r>
          </w:p>
        </w:tc>
      </w:tr>
      <w:tr w:rsidR="006A5737" w:rsidTr="00EC2F1C">
        <w:tc>
          <w:tcPr>
            <w:tcW w:w="675" w:type="dxa"/>
          </w:tcPr>
          <w:p w:rsidR="006A5737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544" w:type="dxa"/>
          </w:tcPr>
          <w:p w:rsidR="006A5737" w:rsidRPr="00F60DCE" w:rsidRDefault="006A5737" w:rsidP="00F60DC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Обмен веществ и энергии – основное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свойство всех живых существ</w:t>
            </w:r>
          </w:p>
          <w:p w:rsidR="006A5737" w:rsidRPr="00CE068C" w:rsidRDefault="006A5737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851" w:type="dxa"/>
          </w:tcPr>
          <w:p w:rsidR="006A5737" w:rsidRPr="00CE068C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6A5737" w:rsidRPr="00CE068C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6A5737" w:rsidRPr="009C24B4" w:rsidRDefault="006A5737" w:rsidP="00716CBC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9C24B4">
              <w:rPr>
                <w:rFonts w:ascii="Times New Roman" w:eastAsia="Calibri" w:hAnsi="Times New Roman"/>
                <w:sz w:val="24"/>
                <w:szCs w:val="24"/>
              </w:rPr>
              <w:t>Выделяют существенные признаки обмена веществ и превращений энергии</w:t>
            </w:r>
            <w:proofErr w:type="gramStart"/>
            <w:r w:rsidRPr="009C24B4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proofErr w:type="gramEnd"/>
            <w:r w:rsidRPr="009C24B4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gramStart"/>
            <w:r w:rsidRPr="009C24B4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proofErr w:type="gramEnd"/>
            <w:r w:rsidRPr="009C24B4">
              <w:rPr>
                <w:rFonts w:ascii="Times New Roman" w:eastAsia="Calibri" w:hAnsi="Times New Roman"/>
                <w:sz w:val="24"/>
                <w:szCs w:val="24"/>
              </w:rPr>
              <w:t xml:space="preserve"> организме человека. Описывают особенности обмена белков, </w:t>
            </w:r>
            <w:proofErr w:type="spellStart"/>
            <w:r w:rsidRPr="009C24B4">
              <w:rPr>
                <w:rFonts w:ascii="Times New Roman" w:eastAsia="Calibri" w:hAnsi="Times New Roman"/>
                <w:sz w:val="24"/>
                <w:szCs w:val="24"/>
              </w:rPr>
              <w:t>углеводов</w:t>
            </w:r>
            <w:proofErr w:type="gramStart"/>
            <w:r w:rsidRPr="009C24B4">
              <w:rPr>
                <w:rFonts w:ascii="Times New Roman" w:eastAsia="Calibri" w:hAnsi="Times New Roman"/>
                <w:sz w:val="24"/>
                <w:szCs w:val="24"/>
              </w:rPr>
              <w:t>,ж</w:t>
            </w:r>
            <w:proofErr w:type="gramEnd"/>
            <w:r w:rsidRPr="009C24B4">
              <w:rPr>
                <w:rFonts w:ascii="Times New Roman" w:eastAsia="Calibri" w:hAnsi="Times New Roman"/>
                <w:sz w:val="24"/>
                <w:szCs w:val="24"/>
              </w:rPr>
              <w:t>иров</w:t>
            </w:r>
            <w:proofErr w:type="spellEnd"/>
            <w:r w:rsidRPr="009C24B4">
              <w:rPr>
                <w:rFonts w:ascii="Times New Roman" w:eastAsia="Calibri" w:hAnsi="Times New Roman"/>
                <w:sz w:val="24"/>
                <w:szCs w:val="24"/>
              </w:rPr>
              <w:t>, воды, минеральных солей. Объясняют механизмы работы ферментов.</w:t>
            </w:r>
          </w:p>
          <w:p w:rsidR="006A5737" w:rsidRPr="0094371F" w:rsidRDefault="006A5737" w:rsidP="00716CB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5737" w:rsidTr="00EC2F1C">
        <w:tc>
          <w:tcPr>
            <w:tcW w:w="675" w:type="dxa"/>
          </w:tcPr>
          <w:p w:rsidR="006A5737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544" w:type="dxa"/>
          </w:tcPr>
          <w:p w:rsidR="006A5737" w:rsidRPr="00CE068C" w:rsidRDefault="006A5737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Витамины</w:t>
            </w:r>
          </w:p>
        </w:tc>
        <w:tc>
          <w:tcPr>
            <w:tcW w:w="851" w:type="dxa"/>
          </w:tcPr>
          <w:p w:rsidR="006A5737" w:rsidRPr="00CE068C" w:rsidRDefault="00F55340" w:rsidP="004624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624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</w:tcPr>
          <w:p w:rsidR="006A5737" w:rsidRPr="00CE068C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6A5737" w:rsidRPr="00CE068C" w:rsidRDefault="006A5737" w:rsidP="006A57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24B4">
              <w:rPr>
                <w:rFonts w:ascii="Times New Roman" w:eastAsia="Calibri" w:hAnsi="Times New Roman"/>
                <w:sz w:val="24"/>
                <w:szCs w:val="24"/>
              </w:rPr>
              <w:t>Раскрывают роль ферментов в организме человека. Классифицируют витамины. Раскрывают роль витаминов в организме человека.</w:t>
            </w:r>
          </w:p>
        </w:tc>
      </w:tr>
      <w:tr w:rsidR="006A5737" w:rsidTr="00EC2F1C">
        <w:tc>
          <w:tcPr>
            <w:tcW w:w="675" w:type="dxa"/>
          </w:tcPr>
          <w:p w:rsidR="006A5737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544" w:type="dxa"/>
          </w:tcPr>
          <w:p w:rsidR="006A5737" w:rsidRPr="00F60DCE" w:rsidRDefault="006A5737" w:rsidP="00F60DC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proofErr w:type="spellStart"/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Эн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ерготраты</w:t>
            </w:r>
            <w:proofErr w:type="spellEnd"/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человека и пищевой ра</w:t>
            </w: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цио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н. Л.Р. № 11 «Установление зави</w:t>
            </w: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симости между нагрузкой и уровнем</w:t>
            </w:r>
          </w:p>
          <w:p w:rsidR="006A5737" w:rsidRPr="00F60DCE" w:rsidRDefault="006A5737" w:rsidP="00F60DC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энергетического обмена по результатам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функциональной пробы с задержкой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дыхания до и после нагрузки»</w:t>
            </w:r>
          </w:p>
          <w:p w:rsidR="006A5737" w:rsidRPr="00CE068C" w:rsidRDefault="006A5737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851" w:type="dxa"/>
          </w:tcPr>
          <w:p w:rsidR="006A5737" w:rsidRPr="00CE068C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6A5737" w:rsidRPr="00CE068C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6A5737" w:rsidRPr="00CE068C" w:rsidRDefault="00C005F1" w:rsidP="00C005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умений построения и реализации новых знаний (понятий, способов действий и т.д.):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коллективая работа – изучение текста и иллюстративного материла учебника; индивидуальная работ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составление плана – конспекта параграфа при консультативной помощи учителя с последующей взаимопроверкой, групповая работа – составление пищевого рациона, при консультативной помощи учителя с последующей самопроверкой; коллективное выполнение заданий, предложенных учителем; комплексное повторение; проектирование выполнения домашнего задания.</w:t>
            </w:r>
          </w:p>
        </w:tc>
      </w:tr>
      <w:tr w:rsidR="006A5737" w:rsidTr="00D22769">
        <w:tc>
          <w:tcPr>
            <w:tcW w:w="15701" w:type="dxa"/>
            <w:gridSpan w:val="5"/>
          </w:tcPr>
          <w:p w:rsidR="006A5737" w:rsidRPr="00F60DCE" w:rsidRDefault="006A5737" w:rsidP="00F60DC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Глава 10 Покровные органы. Терморегуляция.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Выделение </w:t>
            </w:r>
          </w:p>
        </w:tc>
      </w:tr>
      <w:tr w:rsidR="006A5737" w:rsidTr="00EC2F1C">
        <w:tc>
          <w:tcPr>
            <w:tcW w:w="675" w:type="dxa"/>
          </w:tcPr>
          <w:p w:rsidR="006A5737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544" w:type="dxa"/>
          </w:tcPr>
          <w:p w:rsidR="006A5737" w:rsidRPr="00F60DCE" w:rsidRDefault="006A5737" w:rsidP="00F60DC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Покровы тела. Строение и функции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кожи</w:t>
            </w:r>
          </w:p>
          <w:p w:rsidR="006A5737" w:rsidRPr="00CE068C" w:rsidRDefault="006A5737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851" w:type="dxa"/>
          </w:tcPr>
          <w:p w:rsidR="006A5737" w:rsidRPr="00CE068C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6A5737" w:rsidRPr="00CE068C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6A5737" w:rsidRPr="00CE068C" w:rsidRDefault="006A5737" w:rsidP="006A57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5F6">
              <w:rPr>
                <w:rFonts w:ascii="Times New Roman" w:eastAsia="Calibri" w:hAnsi="Times New Roman"/>
                <w:sz w:val="24"/>
                <w:szCs w:val="24"/>
              </w:rPr>
              <w:t xml:space="preserve">Выделяют существенные признаки покровов тела, терморегуляции. Проводят биологические исследования. Делают выводы на основе полученных результатов. </w:t>
            </w:r>
          </w:p>
        </w:tc>
      </w:tr>
      <w:tr w:rsidR="006A5737" w:rsidTr="00EC2F1C">
        <w:tc>
          <w:tcPr>
            <w:tcW w:w="675" w:type="dxa"/>
          </w:tcPr>
          <w:p w:rsidR="006A5737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544" w:type="dxa"/>
          </w:tcPr>
          <w:p w:rsidR="006A5737" w:rsidRPr="00F60DCE" w:rsidRDefault="006A5737" w:rsidP="00F60DC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Уход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за кожей. Гигиена одежды и обу</w:t>
            </w: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ви. Болезни кожи</w:t>
            </w:r>
          </w:p>
          <w:p w:rsidR="006A5737" w:rsidRPr="00CE068C" w:rsidRDefault="006A5737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851" w:type="dxa"/>
          </w:tcPr>
          <w:p w:rsidR="006A5737" w:rsidRPr="00CE068C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6A5737" w:rsidRPr="00CE068C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6A5737" w:rsidRPr="00BC3FC0" w:rsidRDefault="006A5737" w:rsidP="00716C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умений построения и реализации новых знаний (понятий, способов действий): изучение содержания параграфа учебника; работа с текстом, с биологическими терминами, схемами и иллюстрациями. Развитие у учащихся умений подбирать материал по заданной теме, отделять главное от второстепенного, навыков подготовки сообщений и создания презентаций: групповая подготовка сообщений и создание презентаций при консультативной помощи ученико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экспертов с последующим выступлением и взаимопроверкой результатов.</w:t>
            </w:r>
          </w:p>
        </w:tc>
      </w:tr>
      <w:tr w:rsidR="006A5737" w:rsidTr="00EC2F1C">
        <w:tc>
          <w:tcPr>
            <w:tcW w:w="675" w:type="dxa"/>
          </w:tcPr>
          <w:p w:rsidR="006A5737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3544" w:type="dxa"/>
          </w:tcPr>
          <w:p w:rsidR="006A5737" w:rsidRPr="00F60DCE" w:rsidRDefault="006A5737" w:rsidP="00F60DC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Тер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морегуляция организма. Закалива</w:t>
            </w:r>
            <w:r w:rsidRPr="00F60DCE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ние</w:t>
            </w:r>
          </w:p>
          <w:p w:rsidR="006A5737" w:rsidRPr="00CE068C" w:rsidRDefault="006A5737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851" w:type="dxa"/>
          </w:tcPr>
          <w:p w:rsidR="006A5737" w:rsidRPr="00CE068C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6A5737" w:rsidRPr="00CE068C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6A5737" w:rsidRPr="006A5737" w:rsidRDefault="006A5737" w:rsidP="006A573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0905F6">
              <w:rPr>
                <w:rFonts w:ascii="Times New Roman" w:eastAsia="Calibri" w:hAnsi="Times New Roman"/>
                <w:sz w:val="24"/>
                <w:szCs w:val="24"/>
              </w:rPr>
              <w:t>Приводят доказательства роли кожи в терморегуляции. Осваивают приёмы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0905F6">
              <w:rPr>
                <w:rFonts w:ascii="Times New Roman" w:eastAsia="Calibri" w:hAnsi="Times New Roman"/>
                <w:sz w:val="24"/>
                <w:szCs w:val="24"/>
              </w:rPr>
              <w:t>оказания первой помощи при тепловом и солнечном ударах, ожогах, обморожениях, травмах кожного покрова.</w:t>
            </w:r>
          </w:p>
        </w:tc>
      </w:tr>
      <w:tr w:rsidR="006A5737" w:rsidTr="00EC2F1C">
        <w:tc>
          <w:tcPr>
            <w:tcW w:w="675" w:type="dxa"/>
          </w:tcPr>
          <w:p w:rsidR="006A5737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544" w:type="dxa"/>
          </w:tcPr>
          <w:p w:rsidR="006A5737" w:rsidRPr="00CE068C" w:rsidRDefault="006A5737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Выделение</w:t>
            </w:r>
          </w:p>
        </w:tc>
        <w:tc>
          <w:tcPr>
            <w:tcW w:w="851" w:type="dxa"/>
          </w:tcPr>
          <w:p w:rsidR="006A5737" w:rsidRPr="00CE068C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32D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A5737" w:rsidRPr="00CE068C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C005F1" w:rsidRDefault="00C005F1" w:rsidP="00C005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00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076007">
              <w:rPr>
                <w:rFonts w:ascii="Times New Roman" w:hAnsi="Times New Roman" w:cs="Times New Roman"/>
                <w:sz w:val="24"/>
                <w:szCs w:val="24"/>
              </w:rPr>
              <w:t>деятельностных</w:t>
            </w:r>
            <w:proofErr w:type="spellEnd"/>
            <w:r w:rsidRPr="00076007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и способностей к систематизации и структурированию изученного предметного содержания.</w:t>
            </w:r>
          </w:p>
          <w:p w:rsidR="006A5737" w:rsidRPr="00CE068C" w:rsidRDefault="00C005F1" w:rsidP="00C005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 учащихся навыков структурирования и систематизации содержания параграфа, умения устанавливать причинн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следственные связи, заполнять сравнительные таблицы и делать описания биологических объектов: индивидуальное заполнение сравнительной таблицы  при консультативной помощи учителя с последующей взаимопроверкой в парах; индивидуальное выполнение тестовых заданий с последующей взаимопроверкой в парах;</w:t>
            </w:r>
          </w:p>
        </w:tc>
      </w:tr>
      <w:tr w:rsidR="006A5737" w:rsidTr="00D22769">
        <w:tc>
          <w:tcPr>
            <w:tcW w:w="15701" w:type="dxa"/>
            <w:gridSpan w:val="5"/>
          </w:tcPr>
          <w:p w:rsidR="006A5737" w:rsidRPr="00CE068C" w:rsidRDefault="006A5737" w:rsidP="009D662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 xml:space="preserve">Глава 11 Нервная система </w:t>
            </w:r>
          </w:p>
        </w:tc>
      </w:tr>
      <w:tr w:rsidR="006A5737" w:rsidTr="00EC2F1C">
        <w:tc>
          <w:tcPr>
            <w:tcW w:w="675" w:type="dxa"/>
          </w:tcPr>
          <w:p w:rsidR="006A5737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544" w:type="dxa"/>
          </w:tcPr>
          <w:p w:rsidR="006A5737" w:rsidRPr="00CE068C" w:rsidRDefault="006A5737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Значение нервной системы</w:t>
            </w:r>
          </w:p>
        </w:tc>
        <w:tc>
          <w:tcPr>
            <w:tcW w:w="851" w:type="dxa"/>
          </w:tcPr>
          <w:p w:rsidR="006A5737" w:rsidRPr="00CE068C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227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A5737" w:rsidRPr="00CE068C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6A5737" w:rsidRPr="006A5737" w:rsidRDefault="006A5737" w:rsidP="006A573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0905F6">
              <w:rPr>
                <w:rFonts w:ascii="Times New Roman" w:eastAsia="Calibri" w:hAnsi="Times New Roman"/>
                <w:sz w:val="24"/>
                <w:szCs w:val="24"/>
              </w:rPr>
              <w:t>Раскрывают значение нервной системы в регуляции процессов жизнедеятельности. Определяют расположение спинного мозга и спинномозговых нервов. Распознают на наглядных пособиях органы нервной системы. Раскрывают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0905F6">
              <w:rPr>
                <w:rFonts w:ascii="Times New Roman" w:eastAsia="Calibri" w:hAnsi="Times New Roman"/>
                <w:sz w:val="24"/>
                <w:szCs w:val="24"/>
              </w:rPr>
              <w:t>функции спинного мозга. Объясняют влияние отделов нервной системы на деятельность органов. Распознают на наглядных пособиях отделы нервной системы. Проводят биологические исследования. Делают выводы на основе полученных результатов.</w:t>
            </w:r>
          </w:p>
        </w:tc>
      </w:tr>
      <w:tr w:rsidR="006A5737" w:rsidTr="00EC2F1C">
        <w:tc>
          <w:tcPr>
            <w:tcW w:w="675" w:type="dxa"/>
          </w:tcPr>
          <w:p w:rsidR="006A5737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544" w:type="dxa"/>
          </w:tcPr>
          <w:p w:rsidR="006A5737" w:rsidRPr="009D6625" w:rsidRDefault="006A5737" w:rsidP="009D662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Строение нервной системы. Спинной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мозг</w:t>
            </w:r>
          </w:p>
          <w:p w:rsidR="006A5737" w:rsidRPr="00CE068C" w:rsidRDefault="006A5737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851" w:type="dxa"/>
          </w:tcPr>
          <w:p w:rsidR="006A5737" w:rsidRPr="00CE068C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</w:tcPr>
          <w:p w:rsidR="006A5737" w:rsidRPr="00CE068C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6A5737" w:rsidRPr="00CE068C" w:rsidRDefault="00175928" w:rsidP="001759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умений построения и реализации новых знаний (понятий, способов действий и т.д.):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коллективая работа – изучение текста и иллюстративного материала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составление плана – конспекта параграфа с последующим представлением результатов и взаимопроверкой</w:t>
            </w:r>
          </w:p>
        </w:tc>
      </w:tr>
      <w:tr w:rsidR="006A5737" w:rsidTr="00EC2F1C">
        <w:tc>
          <w:tcPr>
            <w:tcW w:w="675" w:type="dxa"/>
          </w:tcPr>
          <w:p w:rsidR="006A5737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544" w:type="dxa"/>
          </w:tcPr>
          <w:p w:rsidR="006A5737" w:rsidRPr="009D6625" w:rsidRDefault="006A5737" w:rsidP="009D662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Стр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оение головного мозга. Продолго</w:t>
            </w: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ватый мозг, мост, мозжечок, средний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мозг. Л.Р. № 12 «Пальценосовая проба</w:t>
            </w:r>
          </w:p>
          <w:p w:rsidR="006A5737" w:rsidRPr="00D10089" w:rsidRDefault="006A5737" w:rsidP="00CE068C">
            <w:pPr>
              <w:shd w:val="clear" w:color="auto" w:fill="FFFFFF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и особенности движения, связанные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 функцией мозжечка»</w:t>
            </w:r>
          </w:p>
        </w:tc>
        <w:tc>
          <w:tcPr>
            <w:tcW w:w="851" w:type="dxa"/>
          </w:tcPr>
          <w:p w:rsidR="006A5737" w:rsidRPr="00CE068C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</w:tcPr>
          <w:p w:rsidR="006A5737" w:rsidRPr="00CE068C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292C37" w:rsidRDefault="00292C37" w:rsidP="00292C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00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076007">
              <w:rPr>
                <w:rFonts w:ascii="Times New Roman" w:hAnsi="Times New Roman" w:cs="Times New Roman"/>
                <w:sz w:val="24"/>
                <w:szCs w:val="24"/>
              </w:rPr>
              <w:t>деятельностных</w:t>
            </w:r>
            <w:proofErr w:type="spellEnd"/>
            <w:r w:rsidRPr="00076007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и способностей к систематизации и структурированию изученного предметного содержания.</w:t>
            </w:r>
          </w:p>
          <w:p w:rsidR="006A5737" w:rsidRPr="00CE068C" w:rsidRDefault="00292C37" w:rsidP="00292C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 учащихся навыков структурирования и систематизации содержания параграфа, умения устанавливать причинн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следственные связи. </w:t>
            </w:r>
          </w:p>
        </w:tc>
      </w:tr>
      <w:tr w:rsidR="006A5737" w:rsidTr="00EC2F1C">
        <w:tc>
          <w:tcPr>
            <w:tcW w:w="675" w:type="dxa"/>
          </w:tcPr>
          <w:p w:rsidR="006A5737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544" w:type="dxa"/>
          </w:tcPr>
          <w:p w:rsidR="006A5737" w:rsidRPr="009D6625" w:rsidRDefault="006A5737" w:rsidP="009D662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Передний мозг: промежуточный мозг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и большие полушария</w:t>
            </w:r>
          </w:p>
          <w:p w:rsidR="006A5737" w:rsidRPr="00CE068C" w:rsidRDefault="006A5737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851" w:type="dxa"/>
          </w:tcPr>
          <w:p w:rsidR="006A5737" w:rsidRPr="00CE068C" w:rsidRDefault="00F55340" w:rsidP="00D227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</w:tcPr>
          <w:p w:rsidR="006A5737" w:rsidRPr="00CE068C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C005F1" w:rsidRDefault="00C005F1" w:rsidP="00C005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00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076007">
              <w:rPr>
                <w:rFonts w:ascii="Times New Roman" w:hAnsi="Times New Roman" w:cs="Times New Roman"/>
                <w:sz w:val="24"/>
                <w:szCs w:val="24"/>
              </w:rPr>
              <w:t>деятельностных</w:t>
            </w:r>
            <w:proofErr w:type="spellEnd"/>
            <w:r w:rsidRPr="00076007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и способностей к систематизации и структурированию изученного предметного содержания.</w:t>
            </w:r>
          </w:p>
          <w:p w:rsidR="006A5737" w:rsidRPr="00CE068C" w:rsidRDefault="00C005F1" w:rsidP="00C005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 учащихся навыков структурирования и систематизации содержания параграфа, умения устанавливать причинн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следственные связи, заполнять сравнительные таблицы и делать описания биологических объектов: индивидуальное заполнение сравнительной таблицы  при консультативной помощи учителя с последующей взаимопроверкой в парах; индивидуальное выполнение тестовых заданий с последующей взаимопроверкой в парах;</w:t>
            </w:r>
          </w:p>
        </w:tc>
      </w:tr>
      <w:tr w:rsidR="006A5737" w:rsidTr="00EC2F1C">
        <w:tc>
          <w:tcPr>
            <w:tcW w:w="675" w:type="dxa"/>
          </w:tcPr>
          <w:p w:rsidR="006A5737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544" w:type="dxa"/>
          </w:tcPr>
          <w:p w:rsidR="006A5737" w:rsidRPr="009D6625" w:rsidRDefault="006A5737" w:rsidP="009D662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Соматический и вегетативный отделы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нервной системы</w:t>
            </w:r>
          </w:p>
          <w:p w:rsidR="006A5737" w:rsidRPr="00CE068C" w:rsidRDefault="006A5737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851" w:type="dxa"/>
          </w:tcPr>
          <w:p w:rsidR="006A5737" w:rsidRPr="00CE068C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</w:tcPr>
          <w:p w:rsidR="006A5737" w:rsidRPr="00CE068C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6A5737" w:rsidRPr="00CE068C" w:rsidRDefault="00292C37" w:rsidP="00292C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умений построения и реализации новых знаний (понятий, способов действий и т.д.):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коллективая работа – изучение текста и иллюстративного материала; индивидуальная работ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составление плана – конспекта параграфа при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консультативной помощи учителя с последующей взаимопроверкой, составление таблицы.</w:t>
            </w:r>
          </w:p>
        </w:tc>
      </w:tr>
      <w:tr w:rsidR="006A5737" w:rsidTr="00EC2F1C">
        <w:tc>
          <w:tcPr>
            <w:tcW w:w="675" w:type="dxa"/>
          </w:tcPr>
          <w:p w:rsidR="006A5737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3544" w:type="dxa"/>
          </w:tcPr>
          <w:p w:rsidR="006A5737" w:rsidRPr="009D6625" w:rsidRDefault="006A5737" w:rsidP="009D662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Об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общение и систематизация изучен</w:t>
            </w: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ного материала</w:t>
            </w:r>
          </w:p>
          <w:p w:rsidR="006A5737" w:rsidRPr="00CE068C" w:rsidRDefault="006A5737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851" w:type="dxa"/>
          </w:tcPr>
          <w:p w:rsidR="006A5737" w:rsidRPr="00CE068C" w:rsidRDefault="00F55340" w:rsidP="002E6D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32D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6A5737" w:rsidRPr="00CE068C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6A5737" w:rsidRPr="00CE068C" w:rsidRDefault="006A5737" w:rsidP="00091C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способности к рефлексии, развитие умений фиксировать собственные затруднения, находить причины возникновения этих  затруднений, искать пути устранения затруднений и реализовать их: индивидуальное выполнение тестовых и иных заданий, сравнение результатов с эталоном; коллективное составление алгоритма исправления ошибок и применение его; промежуточное тестирование по теме</w:t>
            </w:r>
          </w:p>
        </w:tc>
      </w:tr>
      <w:tr w:rsidR="006A5737" w:rsidTr="00D22769">
        <w:tc>
          <w:tcPr>
            <w:tcW w:w="15701" w:type="dxa"/>
            <w:gridSpan w:val="5"/>
          </w:tcPr>
          <w:p w:rsidR="006A5737" w:rsidRPr="00CE068C" w:rsidRDefault="006A5737" w:rsidP="009D662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 xml:space="preserve">Глава 12 Анализаторы. Органы чувств </w:t>
            </w:r>
          </w:p>
        </w:tc>
      </w:tr>
      <w:tr w:rsidR="006A5737" w:rsidTr="00EC2F1C">
        <w:tc>
          <w:tcPr>
            <w:tcW w:w="675" w:type="dxa"/>
          </w:tcPr>
          <w:p w:rsidR="006A5737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544" w:type="dxa"/>
          </w:tcPr>
          <w:p w:rsidR="006A5737" w:rsidRPr="00CE068C" w:rsidRDefault="006A5737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Анализаторы</w:t>
            </w:r>
          </w:p>
        </w:tc>
        <w:tc>
          <w:tcPr>
            <w:tcW w:w="851" w:type="dxa"/>
          </w:tcPr>
          <w:p w:rsidR="006A5737" w:rsidRPr="00CE068C" w:rsidRDefault="00D32D8A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553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227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6A5737" w:rsidRPr="00CE068C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6A5737" w:rsidRPr="00CE068C" w:rsidRDefault="006A5737" w:rsidP="006A57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05F6">
              <w:rPr>
                <w:rFonts w:ascii="Times New Roman" w:eastAsia="Calibri" w:hAnsi="Times New Roman"/>
                <w:sz w:val="24"/>
                <w:szCs w:val="24"/>
              </w:rPr>
              <w:t>Выделяют существенные признаки строения и функционирования органов чувств. Выделяют существенные признаки строения и функционирования вестибулярного, вкусового и обонятельного анализаторов. Объясняют особенности кожно-мышечной чувствительности. Распознают на наглядных пособиях различные анализаторы.</w:t>
            </w:r>
          </w:p>
        </w:tc>
      </w:tr>
      <w:tr w:rsidR="006A5737" w:rsidTr="00EC2F1C">
        <w:tc>
          <w:tcPr>
            <w:tcW w:w="675" w:type="dxa"/>
          </w:tcPr>
          <w:p w:rsidR="006A5737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544" w:type="dxa"/>
          </w:tcPr>
          <w:p w:rsidR="006A5737" w:rsidRPr="009D6625" w:rsidRDefault="006A5737" w:rsidP="009D662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Зрительный анализатор. Л.Р. № 13«Иллюзия, связанная с бинокулярным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зрением»</w:t>
            </w:r>
          </w:p>
          <w:p w:rsidR="006A5737" w:rsidRPr="00CE068C" w:rsidRDefault="006A5737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851" w:type="dxa"/>
          </w:tcPr>
          <w:p w:rsidR="006A5737" w:rsidRPr="00CE068C" w:rsidRDefault="00D22769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553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6A5737" w:rsidRPr="00CE068C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292C37" w:rsidRDefault="00292C37" w:rsidP="00292C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00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076007">
              <w:rPr>
                <w:rFonts w:ascii="Times New Roman" w:hAnsi="Times New Roman" w:cs="Times New Roman"/>
                <w:sz w:val="24"/>
                <w:szCs w:val="24"/>
              </w:rPr>
              <w:t>деятельностных</w:t>
            </w:r>
            <w:proofErr w:type="spellEnd"/>
            <w:r w:rsidRPr="00076007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и способностей к систематизации и структурированию изученного предметного содержания.</w:t>
            </w:r>
          </w:p>
          <w:p w:rsidR="006A5737" w:rsidRPr="00CE068C" w:rsidRDefault="00292C37" w:rsidP="00292C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 учащихся навыков структурирования и систематизации содержания параграфа, умения устанавливать причинн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следственные связи. Характеризуют функционирование зрительного анализатора.</w:t>
            </w:r>
          </w:p>
        </w:tc>
      </w:tr>
      <w:tr w:rsidR="006A5737" w:rsidTr="00EC2F1C">
        <w:tc>
          <w:tcPr>
            <w:tcW w:w="675" w:type="dxa"/>
          </w:tcPr>
          <w:p w:rsidR="006A5737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544" w:type="dxa"/>
          </w:tcPr>
          <w:p w:rsidR="006A5737" w:rsidRPr="009D6625" w:rsidRDefault="006A5737" w:rsidP="009D662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Гиги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ена зрения. Предупреждение глаз</w:t>
            </w: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ных болезней</w:t>
            </w:r>
          </w:p>
          <w:p w:rsidR="006A5737" w:rsidRPr="00CE068C" w:rsidRDefault="006A5737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851" w:type="dxa"/>
          </w:tcPr>
          <w:p w:rsidR="006A5737" w:rsidRPr="00CE068C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6A5737" w:rsidRPr="00CE068C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6A5737" w:rsidRPr="00CE068C" w:rsidRDefault="006A5737" w:rsidP="006A57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умений построения и реализации новых знаний (понятий, способов действий и т.д.):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коллективая работа – изучение текста и иллюстративного материала, составление плана – конспекта параграфа с последующим представлением результатов и взаимопроверкой</w:t>
            </w:r>
          </w:p>
        </w:tc>
      </w:tr>
      <w:tr w:rsidR="006A5737" w:rsidTr="00EC2F1C">
        <w:tc>
          <w:tcPr>
            <w:tcW w:w="675" w:type="dxa"/>
          </w:tcPr>
          <w:p w:rsidR="006A5737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544" w:type="dxa"/>
          </w:tcPr>
          <w:p w:rsidR="006A5737" w:rsidRPr="00CE068C" w:rsidRDefault="006A5737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Слуховой анализатор</w:t>
            </w:r>
          </w:p>
        </w:tc>
        <w:tc>
          <w:tcPr>
            <w:tcW w:w="851" w:type="dxa"/>
          </w:tcPr>
          <w:p w:rsidR="006A5737" w:rsidRPr="00CE068C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6A5737" w:rsidRPr="00CE068C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292C37" w:rsidRDefault="00292C37" w:rsidP="00292C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00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076007">
              <w:rPr>
                <w:rFonts w:ascii="Times New Roman" w:hAnsi="Times New Roman" w:cs="Times New Roman"/>
                <w:sz w:val="24"/>
                <w:szCs w:val="24"/>
              </w:rPr>
              <w:t>деятельностных</w:t>
            </w:r>
            <w:proofErr w:type="spellEnd"/>
            <w:r w:rsidRPr="00076007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и способностей к систематизации и структурированию изученного предметного содержания.</w:t>
            </w:r>
          </w:p>
          <w:p w:rsidR="006A5737" w:rsidRPr="00CE068C" w:rsidRDefault="00292C37" w:rsidP="00292C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 учащихся навыков структурирования и систематизации содержания параграфа, умения устанавливать причинн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следственные связи. Характеризуют функционирование слухового анализатора.</w:t>
            </w:r>
          </w:p>
        </w:tc>
      </w:tr>
      <w:tr w:rsidR="006A5737" w:rsidTr="00EC2F1C">
        <w:tc>
          <w:tcPr>
            <w:tcW w:w="675" w:type="dxa"/>
          </w:tcPr>
          <w:p w:rsidR="006A5737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544" w:type="dxa"/>
          </w:tcPr>
          <w:p w:rsidR="006A5737" w:rsidRPr="009D6625" w:rsidRDefault="006A5737" w:rsidP="009D662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Орган равновесия, мышечное и кожное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чувство, обонятельный и вкусовой анализаторы</w:t>
            </w:r>
          </w:p>
          <w:p w:rsidR="006A5737" w:rsidRDefault="006A5737" w:rsidP="00CE068C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851" w:type="dxa"/>
          </w:tcPr>
          <w:p w:rsidR="006A5737" w:rsidRPr="00CE068C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</w:tcPr>
          <w:p w:rsidR="006A5737" w:rsidRPr="00CE068C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C005F1" w:rsidRDefault="00C005F1" w:rsidP="00C005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00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076007">
              <w:rPr>
                <w:rFonts w:ascii="Times New Roman" w:hAnsi="Times New Roman" w:cs="Times New Roman"/>
                <w:sz w:val="24"/>
                <w:szCs w:val="24"/>
              </w:rPr>
              <w:t>деятельностных</w:t>
            </w:r>
            <w:proofErr w:type="spellEnd"/>
            <w:r w:rsidRPr="00076007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и способностей к систематизации и структурированию изученного предметного содержания.</w:t>
            </w:r>
          </w:p>
          <w:p w:rsidR="006A5737" w:rsidRPr="00CE068C" w:rsidRDefault="00C005F1" w:rsidP="00C005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 учащихся навыков структурирования и систематизации содержания параграфа, умения устанавливать причинн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следственные связи, заполнять сравнительные таблицы и делать описания биологических объектов: индивидуальное заполнение сравнительной таблицы  при консультативной помощи учителя с последующей взаимопроверкой в парах; индивидуальное выполнение тестовых заданий с последующей взаимопроверкой в парах;</w:t>
            </w:r>
          </w:p>
        </w:tc>
      </w:tr>
      <w:tr w:rsidR="006A5737" w:rsidTr="00D22769">
        <w:tc>
          <w:tcPr>
            <w:tcW w:w="15701" w:type="dxa"/>
            <w:gridSpan w:val="5"/>
          </w:tcPr>
          <w:p w:rsidR="006A5737" w:rsidRPr="009D6625" w:rsidRDefault="006A5737" w:rsidP="009D662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Глава 13 Высшая нервная деятельность.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Поведение. Психика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.</w:t>
            </w:r>
          </w:p>
          <w:p w:rsidR="006A5737" w:rsidRPr="00CE068C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737" w:rsidTr="00EC2F1C">
        <w:tc>
          <w:tcPr>
            <w:tcW w:w="675" w:type="dxa"/>
          </w:tcPr>
          <w:p w:rsidR="006A5737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544" w:type="dxa"/>
          </w:tcPr>
          <w:p w:rsidR="006A5737" w:rsidRPr="009D6625" w:rsidRDefault="006A5737" w:rsidP="009D662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Вклад отечественных ученых в разработку учения о высшей нервной деятельности</w:t>
            </w:r>
          </w:p>
          <w:p w:rsidR="006A5737" w:rsidRDefault="006A5737" w:rsidP="00CE068C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851" w:type="dxa"/>
          </w:tcPr>
          <w:p w:rsidR="006A5737" w:rsidRPr="00CE068C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6A5737" w:rsidRPr="00CE068C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6A5737" w:rsidRPr="00CE068C" w:rsidRDefault="006A5737" w:rsidP="00091C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умений построения и реализации новых знаний (понятий, способов действий): изучение содержания параграфа учебника; работа с текстом, с биологическими терминами, схемами и иллюстрациями. Развитие у учащихся навыков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подбора материал по заданной теме, отделять главное от второстепенного, навыков подготовки сообщений и создания презентаций: групповая подготовка сообщений и создание презентаций при консультативной помощи ученико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экспертов с последующим выступлением и взаимопроверкой результатов.</w:t>
            </w:r>
          </w:p>
        </w:tc>
      </w:tr>
      <w:tr w:rsidR="006A5737" w:rsidTr="00EC2F1C">
        <w:trPr>
          <w:trHeight w:val="390"/>
        </w:trPr>
        <w:tc>
          <w:tcPr>
            <w:tcW w:w="675" w:type="dxa"/>
          </w:tcPr>
          <w:p w:rsidR="006A5737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3544" w:type="dxa"/>
          </w:tcPr>
          <w:p w:rsidR="006A5737" w:rsidRPr="009D6625" w:rsidRDefault="006A5737" w:rsidP="009D662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Врожденные и приобретенные программы поведения. Л.Р. № 14 «Выработка навыка зеркального письма как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пример разрушения старого и образования нового динамического стереотипа»</w:t>
            </w:r>
          </w:p>
          <w:p w:rsidR="006A5737" w:rsidRDefault="006A5737" w:rsidP="00CE068C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851" w:type="dxa"/>
          </w:tcPr>
          <w:p w:rsidR="006A5737" w:rsidRPr="00CE068C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6A5737" w:rsidRPr="00CE068C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6A5737" w:rsidRPr="00CE068C" w:rsidRDefault="006A5737" w:rsidP="006A57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05F6">
              <w:rPr>
                <w:rFonts w:ascii="Times New Roman" w:eastAsia="Calibri" w:hAnsi="Times New Roman"/>
                <w:sz w:val="24"/>
                <w:szCs w:val="24"/>
              </w:rPr>
              <w:t>Характеризуют вклад отечественных учёных в разработку учения о высшей нервной деятельности. Характеризуют особенности высшей нервной деятельности человека, раскрывают роль речи в развитии человека. Выделяют типы и виды памяти. Объясняют причины расстройства памяти. Проводят биологическое исследование, делают выводы на основе полученных результатов</w:t>
            </w:r>
            <w:r>
              <w:rPr>
                <w:rFonts w:ascii="SchoolBookCSanPin-Regular" w:eastAsia="Calibri" w:hAnsi="SchoolBookCSanPin-Regular" w:cs="SchoolBookCSanPin-Regular"/>
                <w:sz w:val="19"/>
                <w:szCs w:val="19"/>
              </w:rPr>
              <w:t>.</w:t>
            </w:r>
          </w:p>
        </w:tc>
      </w:tr>
      <w:tr w:rsidR="006A5737" w:rsidTr="00EC2F1C">
        <w:tc>
          <w:tcPr>
            <w:tcW w:w="675" w:type="dxa"/>
          </w:tcPr>
          <w:p w:rsidR="006A5737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544" w:type="dxa"/>
          </w:tcPr>
          <w:p w:rsidR="006A5737" w:rsidRDefault="006A5737" w:rsidP="00CE068C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Сон и сновидения</w:t>
            </w:r>
          </w:p>
        </w:tc>
        <w:tc>
          <w:tcPr>
            <w:tcW w:w="851" w:type="dxa"/>
          </w:tcPr>
          <w:p w:rsidR="006A5737" w:rsidRPr="00CE068C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6A5737" w:rsidRPr="00CE068C" w:rsidRDefault="006A57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6A5737" w:rsidRPr="00CE068C" w:rsidRDefault="006A5737" w:rsidP="006A57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умений построения и реализации новых знаний (понятий, способов действий и т.д.):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коллективая работа – изучение текста и иллюстративного материала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составление плана – конспекта параграфа с последующим представлением результатов и взаимопроверкой</w:t>
            </w:r>
          </w:p>
        </w:tc>
      </w:tr>
      <w:tr w:rsidR="00292C37" w:rsidTr="00EC2F1C">
        <w:tc>
          <w:tcPr>
            <w:tcW w:w="675" w:type="dxa"/>
          </w:tcPr>
          <w:p w:rsidR="00292C37" w:rsidRDefault="00292C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544" w:type="dxa"/>
          </w:tcPr>
          <w:p w:rsidR="00292C37" w:rsidRPr="009D6625" w:rsidRDefault="00292C37" w:rsidP="009D662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Особенности высшей нервной деятельности человека. Речь и сознание. Познавательные процессы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.</w:t>
            </w:r>
          </w:p>
          <w:p w:rsidR="00292C37" w:rsidRDefault="00292C37" w:rsidP="00CE068C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851" w:type="dxa"/>
          </w:tcPr>
          <w:p w:rsidR="00292C37" w:rsidRPr="00CE068C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32D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92C37" w:rsidRPr="00CE068C" w:rsidRDefault="00292C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292C37" w:rsidRPr="00CE068C" w:rsidRDefault="00292C37" w:rsidP="00716CB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умений построения и реализации новых знаний (понятий, способов действий и т.д.):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коллективая работа – изучение текста и иллюстративного материала; индивидуальная работ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составление плана – конспекта параграфа при консультативной помощи учителя с последующей взаимопроверкой, составление таблицы.</w:t>
            </w:r>
          </w:p>
        </w:tc>
      </w:tr>
      <w:tr w:rsidR="00292C37" w:rsidTr="00EC2F1C">
        <w:tc>
          <w:tcPr>
            <w:tcW w:w="675" w:type="dxa"/>
          </w:tcPr>
          <w:p w:rsidR="00292C37" w:rsidRDefault="00292C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544" w:type="dxa"/>
          </w:tcPr>
          <w:p w:rsidR="00292C37" w:rsidRPr="009D6625" w:rsidRDefault="00292C37" w:rsidP="009D662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Воля, эмоции, внимание. Л.Р. № 15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«Измерение числа колебаний образа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усеч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енной пирамиды в различных усло</w:t>
            </w: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виях»</w:t>
            </w:r>
          </w:p>
          <w:p w:rsidR="00292C37" w:rsidRPr="00CE068C" w:rsidRDefault="00292C37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851" w:type="dxa"/>
          </w:tcPr>
          <w:p w:rsidR="00292C37" w:rsidRPr="00CE068C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992" w:type="dxa"/>
          </w:tcPr>
          <w:p w:rsidR="00292C37" w:rsidRPr="00CE068C" w:rsidRDefault="00292C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292C37" w:rsidRDefault="00292C37" w:rsidP="00292C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00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076007">
              <w:rPr>
                <w:rFonts w:ascii="Times New Roman" w:hAnsi="Times New Roman" w:cs="Times New Roman"/>
                <w:sz w:val="24"/>
                <w:szCs w:val="24"/>
              </w:rPr>
              <w:t>деятельностных</w:t>
            </w:r>
            <w:proofErr w:type="spellEnd"/>
            <w:r w:rsidRPr="00076007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и способностей к систематизации и структурированию изученного предметного содержания.</w:t>
            </w:r>
          </w:p>
          <w:p w:rsidR="00292C37" w:rsidRPr="00CE068C" w:rsidRDefault="00292C37" w:rsidP="00292C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 учащихся навыков структурирования и систематизации содержания параграфа, умения устанавливать причинн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следственные связи, развитие навыков самонаблюдения.</w:t>
            </w:r>
          </w:p>
        </w:tc>
      </w:tr>
      <w:tr w:rsidR="00292C37" w:rsidTr="00D22769">
        <w:tc>
          <w:tcPr>
            <w:tcW w:w="15701" w:type="dxa"/>
            <w:gridSpan w:val="5"/>
          </w:tcPr>
          <w:p w:rsidR="00292C37" w:rsidRPr="00CE068C" w:rsidRDefault="00292C37" w:rsidP="009D662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Глава 14 Эндокринная система</w:t>
            </w:r>
          </w:p>
        </w:tc>
      </w:tr>
      <w:tr w:rsidR="00292C37" w:rsidTr="00EC2F1C">
        <w:tc>
          <w:tcPr>
            <w:tcW w:w="675" w:type="dxa"/>
          </w:tcPr>
          <w:p w:rsidR="00292C37" w:rsidRDefault="00292C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544" w:type="dxa"/>
          </w:tcPr>
          <w:p w:rsidR="00292C37" w:rsidRPr="00CE068C" w:rsidRDefault="00292C37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Роль эндокринной регуляции</w:t>
            </w:r>
          </w:p>
        </w:tc>
        <w:tc>
          <w:tcPr>
            <w:tcW w:w="851" w:type="dxa"/>
          </w:tcPr>
          <w:p w:rsidR="00292C37" w:rsidRPr="00CE068C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292C37" w:rsidRPr="00CE068C" w:rsidRDefault="00292C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292C37" w:rsidRPr="006A5737" w:rsidRDefault="00292C37" w:rsidP="006A573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082927">
              <w:rPr>
                <w:rFonts w:ascii="Times New Roman" w:eastAsia="Calibri" w:hAnsi="Times New Roman"/>
                <w:sz w:val="24"/>
                <w:szCs w:val="24"/>
              </w:rPr>
              <w:t>Выделяют существенные признаки строения и функционирования органов эндокринной системы. Устанавливают единство нервной и гуморальной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082927">
              <w:rPr>
                <w:rFonts w:ascii="Times New Roman" w:eastAsia="Calibri" w:hAnsi="Times New Roman"/>
                <w:sz w:val="24"/>
                <w:szCs w:val="24"/>
              </w:rPr>
              <w:t>регуляции.</w:t>
            </w:r>
          </w:p>
        </w:tc>
      </w:tr>
      <w:tr w:rsidR="00292C37" w:rsidTr="00EC2F1C">
        <w:tc>
          <w:tcPr>
            <w:tcW w:w="675" w:type="dxa"/>
          </w:tcPr>
          <w:p w:rsidR="00292C37" w:rsidRDefault="00292C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544" w:type="dxa"/>
          </w:tcPr>
          <w:p w:rsidR="00292C37" w:rsidRPr="00CE068C" w:rsidRDefault="00292C37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Функция желез внутренней секреции</w:t>
            </w:r>
          </w:p>
        </w:tc>
        <w:tc>
          <w:tcPr>
            <w:tcW w:w="851" w:type="dxa"/>
          </w:tcPr>
          <w:p w:rsidR="00292C37" w:rsidRPr="00CE068C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292C37" w:rsidRPr="00CE068C" w:rsidRDefault="00292C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292C37" w:rsidRPr="00CE068C" w:rsidRDefault="00292C37" w:rsidP="00292C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Выделяют признаки желез внутренней секреции,</w:t>
            </w:r>
            <w:r w:rsidRPr="00082927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r w:rsidRPr="00082927">
              <w:rPr>
                <w:rFonts w:ascii="Times New Roman" w:eastAsia="Calibri" w:hAnsi="Times New Roman"/>
                <w:sz w:val="24"/>
                <w:szCs w:val="24"/>
              </w:rPr>
              <w:t>риводят доказательства необходимости соблюдения мер профилактики вредных привычек, инфекций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для предупреждения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болезней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>аботают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с текстом и иллюстрациями учебника.</w:t>
            </w:r>
          </w:p>
        </w:tc>
      </w:tr>
      <w:tr w:rsidR="00292C37" w:rsidTr="00D22769">
        <w:tc>
          <w:tcPr>
            <w:tcW w:w="15701" w:type="dxa"/>
            <w:gridSpan w:val="5"/>
          </w:tcPr>
          <w:p w:rsidR="00292C37" w:rsidRPr="00CE068C" w:rsidRDefault="00292C37" w:rsidP="009D662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Глава 15 Индивидуальное развитие организма</w:t>
            </w:r>
          </w:p>
        </w:tc>
      </w:tr>
      <w:tr w:rsidR="00292C37" w:rsidTr="00EC2F1C">
        <w:tc>
          <w:tcPr>
            <w:tcW w:w="675" w:type="dxa"/>
          </w:tcPr>
          <w:p w:rsidR="00292C37" w:rsidRDefault="00292C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544" w:type="dxa"/>
          </w:tcPr>
          <w:p w:rsidR="00292C37" w:rsidRPr="00CE068C" w:rsidRDefault="00292C37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Размножение. Половая система</w:t>
            </w:r>
          </w:p>
        </w:tc>
        <w:tc>
          <w:tcPr>
            <w:tcW w:w="851" w:type="dxa"/>
          </w:tcPr>
          <w:p w:rsidR="00292C37" w:rsidRPr="00CE068C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292C37" w:rsidRPr="00CE068C" w:rsidRDefault="00292C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292C37" w:rsidRPr="00CE068C" w:rsidRDefault="00292C37" w:rsidP="006A57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82927">
              <w:rPr>
                <w:rFonts w:ascii="Times New Roman" w:eastAsia="Calibri" w:hAnsi="Times New Roman"/>
                <w:sz w:val="24"/>
                <w:szCs w:val="24"/>
              </w:rPr>
              <w:t xml:space="preserve">Выделяют существенные признаки органов размножения человека. </w:t>
            </w:r>
          </w:p>
        </w:tc>
      </w:tr>
      <w:tr w:rsidR="00292C37" w:rsidTr="00EC2F1C">
        <w:tc>
          <w:tcPr>
            <w:tcW w:w="675" w:type="dxa"/>
          </w:tcPr>
          <w:p w:rsidR="00292C37" w:rsidRDefault="00292C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544" w:type="dxa"/>
          </w:tcPr>
          <w:p w:rsidR="00292C37" w:rsidRPr="009D6625" w:rsidRDefault="00292C37" w:rsidP="009D662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Раз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витие зародыша и плода. Беремен</w:t>
            </w: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ность и роды</w:t>
            </w:r>
          </w:p>
          <w:p w:rsidR="00292C37" w:rsidRPr="00CE068C" w:rsidRDefault="00292C37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851" w:type="dxa"/>
          </w:tcPr>
          <w:p w:rsidR="00292C37" w:rsidRPr="00CE068C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292C37" w:rsidRPr="00CE068C" w:rsidRDefault="00292C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292C37" w:rsidRPr="00CE068C" w:rsidRDefault="00292C37" w:rsidP="006A57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82927">
              <w:rPr>
                <w:rFonts w:ascii="Times New Roman" w:eastAsia="Calibri" w:hAnsi="Times New Roman"/>
                <w:sz w:val="24"/>
                <w:szCs w:val="24"/>
              </w:rPr>
              <w:t xml:space="preserve">Раскрывают вредное влияние никотина, алкоголя и наркотиков на развитие плода. Приводят доказательства необходимости соблюдения мер профилактики вредных привычек, инфекций, передающихся половым путём, ВИЧ-инфекции. Характеризуют значение медико-генетического консультирования для предупреждения наследственных </w:t>
            </w:r>
            <w:r w:rsidRPr="0008292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заболеваний человека.</w:t>
            </w:r>
          </w:p>
        </w:tc>
      </w:tr>
      <w:tr w:rsidR="00292C37" w:rsidTr="00EC2F1C">
        <w:tc>
          <w:tcPr>
            <w:tcW w:w="675" w:type="dxa"/>
          </w:tcPr>
          <w:p w:rsidR="00292C37" w:rsidRDefault="00292C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3544" w:type="dxa"/>
          </w:tcPr>
          <w:p w:rsidR="00292C37" w:rsidRPr="009D6625" w:rsidRDefault="00292C37" w:rsidP="009D662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Н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аследственные и врожденные забо</w:t>
            </w: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левания и заболевания, передаваемые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половым путем</w:t>
            </w:r>
          </w:p>
          <w:p w:rsidR="00292C37" w:rsidRPr="00CE068C" w:rsidRDefault="00292C37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851" w:type="dxa"/>
          </w:tcPr>
          <w:p w:rsidR="00292C37" w:rsidRPr="00CE068C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292C37" w:rsidRPr="00CE068C" w:rsidRDefault="00292C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292C37" w:rsidRPr="00CE068C" w:rsidRDefault="00292C37" w:rsidP="00091C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умений построения и реализации новых знаний (понятий, способов действий): изучение содержания параграфа учебника; работа с текстом, с биологическими терминами, схемами и иллюстрациями. Развитие у учащихся навыков подбора материал по заданной теме, отделять главное от второстепенного, навыков подготовки сообщений и создания презентаций: групповая подготовка сообщений и создание презентаций при консультативной помощи ученико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экспертов с последующим выступлением и взаимопроверкой результатов.</w:t>
            </w:r>
          </w:p>
        </w:tc>
      </w:tr>
      <w:tr w:rsidR="00292C37" w:rsidTr="00EC2F1C">
        <w:tc>
          <w:tcPr>
            <w:tcW w:w="675" w:type="dxa"/>
          </w:tcPr>
          <w:p w:rsidR="00292C37" w:rsidRDefault="00292C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544" w:type="dxa"/>
          </w:tcPr>
          <w:p w:rsidR="00292C37" w:rsidRPr="009D6625" w:rsidRDefault="00292C37" w:rsidP="009D662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Разви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тие ребенка после рождения. Ста</w:t>
            </w: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новление личности</w:t>
            </w:r>
          </w:p>
          <w:p w:rsidR="00292C37" w:rsidRPr="00CE068C" w:rsidRDefault="00292C37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851" w:type="dxa"/>
          </w:tcPr>
          <w:p w:rsidR="00292C37" w:rsidRPr="00CE068C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292C37" w:rsidRPr="00CE068C" w:rsidRDefault="00292C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292C37" w:rsidRPr="00CE068C" w:rsidRDefault="00292C37" w:rsidP="00292C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умений построения и реализации новых знаний (понятий, способов действий и т.д.):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коллективая работа – изучение текста и иллюстративного материала учебника; групповая работа - составление плана – конспекта параграфа по предложенному учителем алгоритму с последующей взаимопроверкой, индивидуальная </w:t>
            </w:r>
            <w:r w:rsidR="00D1008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– описание  этапов развития и становления личности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; выполнение заданий, предложенных учителем, с помощью текста учебника с последующей взаимопроверкой в парах.</w:t>
            </w:r>
            <w:proofErr w:type="gramEnd"/>
          </w:p>
        </w:tc>
      </w:tr>
      <w:tr w:rsidR="00292C37" w:rsidTr="00EC2F1C">
        <w:tc>
          <w:tcPr>
            <w:tcW w:w="675" w:type="dxa"/>
          </w:tcPr>
          <w:p w:rsidR="00292C37" w:rsidRDefault="00292C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544" w:type="dxa"/>
          </w:tcPr>
          <w:p w:rsidR="00292C37" w:rsidRPr="00CE068C" w:rsidRDefault="00292C37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Интересы, склонности, способности</w:t>
            </w:r>
          </w:p>
        </w:tc>
        <w:tc>
          <w:tcPr>
            <w:tcW w:w="851" w:type="dxa"/>
          </w:tcPr>
          <w:p w:rsidR="00292C37" w:rsidRPr="00CE068C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292C37" w:rsidRPr="00CE068C" w:rsidRDefault="00292C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292C37" w:rsidRPr="00CE068C" w:rsidRDefault="00292C37" w:rsidP="00716CB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умений построения и реализации новых знаний (понятий, способов действий и т.д.):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коллективая работа – изучение текста и иллюстративного материала; индивидуальная работ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составление плана – конспекта параграфа при консультативной помощи учителя с последующей взаимопроверкой, составление таблицы</w:t>
            </w:r>
            <w:r w:rsidR="00D4068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292C37" w:rsidTr="00D22769">
        <w:tc>
          <w:tcPr>
            <w:tcW w:w="15701" w:type="dxa"/>
            <w:gridSpan w:val="5"/>
          </w:tcPr>
          <w:p w:rsidR="00292C37" w:rsidRPr="00CE068C" w:rsidRDefault="00292C37" w:rsidP="009D662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Заключение</w:t>
            </w:r>
          </w:p>
        </w:tc>
      </w:tr>
      <w:tr w:rsidR="00292C37" w:rsidTr="00EC2F1C">
        <w:tc>
          <w:tcPr>
            <w:tcW w:w="675" w:type="dxa"/>
          </w:tcPr>
          <w:p w:rsidR="00292C37" w:rsidRDefault="00292C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FF496E">
              <w:rPr>
                <w:rFonts w:ascii="Times New Roman" w:hAnsi="Times New Roman" w:cs="Times New Roman"/>
                <w:sz w:val="24"/>
                <w:szCs w:val="24"/>
              </w:rPr>
              <w:t>-70</w:t>
            </w:r>
          </w:p>
        </w:tc>
        <w:tc>
          <w:tcPr>
            <w:tcW w:w="3544" w:type="dxa"/>
          </w:tcPr>
          <w:p w:rsidR="00292C37" w:rsidRPr="009D6625" w:rsidRDefault="00292C37" w:rsidP="009D662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Повт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орение, обобщение и систематиза</w:t>
            </w:r>
            <w:r w:rsidRPr="009D662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ция материала курса</w:t>
            </w:r>
          </w:p>
          <w:p w:rsidR="00292C37" w:rsidRPr="00CE068C" w:rsidRDefault="00292C37" w:rsidP="00CE068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851" w:type="dxa"/>
          </w:tcPr>
          <w:p w:rsidR="00292C37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17665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F55340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  <w:p w:rsidR="00F55340" w:rsidRPr="00CE068C" w:rsidRDefault="00F55340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992" w:type="dxa"/>
          </w:tcPr>
          <w:p w:rsidR="00292C37" w:rsidRPr="00CE068C" w:rsidRDefault="00292C37" w:rsidP="00D27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292C37" w:rsidRPr="0006794B" w:rsidRDefault="00292C37" w:rsidP="00716C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способности к рефлексии, развитие умений фиксировать собственные затруднения, находить причины возникновения этих  затруднений, искать пути устранения затруднений и реализовать их: индивидуальное выполнение тестовых и иных заданий, сравнение результатов с эталоном; коллективное составление алгоритма исправления ошибок и применение его; промежуточное тестиров</w:t>
            </w:r>
            <w:r w:rsidR="00D32D8A">
              <w:rPr>
                <w:rFonts w:ascii="Times New Roman" w:hAnsi="Times New Roman" w:cs="Times New Roman"/>
                <w:sz w:val="24"/>
                <w:szCs w:val="24"/>
              </w:rPr>
              <w:t>ание по курсу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16CBC" w:rsidRDefault="00716CBC" w:rsidP="00716CBC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6CBC" w:rsidRDefault="00716CBC" w:rsidP="00716CBC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6CBC" w:rsidRDefault="00716CBC" w:rsidP="00716CBC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6CBC" w:rsidRDefault="00716CBC" w:rsidP="00716CBC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6CBC" w:rsidRDefault="00716CBC" w:rsidP="00716CBC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6CBC" w:rsidRDefault="00716CBC" w:rsidP="00716CBC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6CBC" w:rsidRDefault="00716CBC" w:rsidP="00716CBC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6CBC" w:rsidRDefault="00716CBC" w:rsidP="00716CBC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6CBC" w:rsidRDefault="00716CBC" w:rsidP="00716CBC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6CBC" w:rsidRDefault="00716CBC" w:rsidP="00716CBC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6CBC" w:rsidRDefault="00716CBC" w:rsidP="00716CBC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2769" w:rsidRDefault="00D22769" w:rsidP="004C1BF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D22769" w:rsidRDefault="00D22769" w:rsidP="00716CBC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2769" w:rsidRDefault="00D22769" w:rsidP="00716CBC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6CBC" w:rsidRDefault="00716CBC" w:rsidP="00716CBC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3DE2">
        <w:rPr>
          <w:rFonts w:ascii="Times New Roman" w:hAnsi="Times New Roman" w:cs="Times New Roman"/>
          <w:b/>
          <w:sz w:val="24"/>
          <w:szCs w:val="24"/>
        </w:rPr>
        <w:t xml:space="preserve">Литература </w:t>
      </w:r>
    </w:p>
    <w:p w:rsidR="00716CBC" w:rsidRPr="002E6C2A" w:rsidRDefault="00716CBC" w:rsidP="00716CB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6CBC" w:rsidRDefault="00716CBC" w:rsidP="00716CB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Колесов Д.В. Биология: Человек. 8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>.: учебник / Д.В. Колесов, Р.Д. Маша</w:t>
      </w:r>
      <w:r w:rsidRPr="00960E7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И.Н. Беляев. – 5-е изд.,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.- М: Дрофа, 2018. – 416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716CBC" w:rsidRDefault="00716CBC" w:rsidP="00716CB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Колесов Д.В. Биология: Диагностические работы к учебнику  – Колесова Д.В. Биология: Человек. 8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>.: учебник / Д.В. Колесов, Р.Д. Маша</w:t>
      </w:r>
      <w:r w:rsidRPr="00960E7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И.Н. Беляев. 3-е изд., стереотип.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М.:Дрофа</w:t>
      </w:r>
      <w:proofErr w:type="spellEnd"/>
      <w:r>
        <w:rPr>
          <w:rFonts w:ascii="Times New Roman" w:hAnsi="Times New Roman" w:cs="Times New Roman"/>
          <w:sz w:val="24"/>
          <w:szCs w:val="24"/>
        </w:rPr>
        <w:t>, 2017.- 135 с.: ил.</w:t>
      </w:r>
    </w:p>
    <w:p w:rsidR="00716CBC" w:rsidRDefault="00716CBC" w:rsidP="00716CB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по биологии. 8</w:t>
      </w:r>
      <w:r w:rsidRPr="00A91AC9">
        <w:rPr>
          <w:rFonts w:ascii="Times New Roman" w:hAnsi="Times New Roman" w:cs="Times New Roman"/>
          <w:sz w:val="24"/>
          <w:szCs w:val="24"/>
        </w:rPr>
        <w:t xml:space="preserve"> класс</w:t>
      </w:r>
      <w:proofErr w:type="gramStart"/>
      <w:r w:rsidRPr="00A91AC9">
        <w:rPr>
          <w:rFonts w:ascii="Times New Roman" w:hAnsi="Times New Roman" w:cs="Times New Roman"/>
          <w:sz w:val="24"/>
          <w:szCs w:val="24"/>
        </w:rPr>
        <w:t>/ С</w:t>
      </w:r>
      <w:proofErr w:type="gramEnd"/>
      <w:r w:rsidRPr="00A91AC9">
        <w:rPr>
          <w:rFonts w:ascii="Times New Roman" w:hAnsi="Times New Roman" w:cs="Times New Roman"/>
          <w:sz w:val="24"/>
          <w:szCs w:val="24"/>
        </w:rPr>
        <w:t xml:space="preserve">ост. С.Н.Шестакова. – М.: ВАКО, 2016.- 64 с.- </w:t>
      </w:r>
      <w:proofErr w:type="gramStart"/>
      <w:r w:rsidRPr="00A91AC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91AC9">
        <w:rPr>
          <w:rFonts w:ascii="Times New Roman" w:hAnsi="Times New Roman" w:cs="Times New Roman"/>
          <w:sz w:val="24"/>
          <w:szCs w:val="24"/>
        </w:rPr>
        <w:t xml:space="preserve"> 13 (рабочие программы).</w:t>
      </w:r>
    </w:p>
    <w:p w:rsidR="00716CBC" w:rsidRDefault="00716CBC" w:rsidP="00716CB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Биология. 8 класс: система уроков по учебнику В.В.Пасечника/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авт.-сост.Н.И.Галушкова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Волгоград: Учитель, 2016.-157с.</w:t>
      </w:r>
    </w:p>
    <w:p w:rsidR="00716CBC" w:rsidRDefault="00716CBC" w:rsidP="00716CB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91AC9">
        <w:rPr>
          <w:rFonts w:ascii="Times New Roman" w:hAnsi="Times New Roman" w:cs="Times New Roman"/>
          <w:sz w:val="24"/>
          <w:szCs w:val="24"/>
        </w:rPr>
        <w:t>Примерные программы по учебным предметам. Основная школа. М.: Просвещение, 2010.</w:t>
      </w:r>
    </w:p>
    <w:p w:rsidR="00716CBC" w:rsidRDefault="00716CBC" w:rsidP="00716CB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91AC9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образования. М.: Просвещение, 2010.</w:t>
      </w:r>
    </w:p>
    <w:p w:rsidR="00716CBC" w:rsidRPr="00A91AC9" w:rsidRDefault="00716CBC" w:rsidP="00716CB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Внеурочная работа по биологии. 6- 11 классы</w:t>
      </w:r>
      <w:proofErr w:type="gramStart"/>
      <w:r>
        <w:rPr>
          <w:rFonts w:ascii="Times New Roman" w:hAnsi="Times New Roman" w:cs="Times New Roman"/>
          <w:sz w:val="24"/>
          <w:szCs w:val="24"/>
        </w:rPr>
        <w:t>/ 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ост. С.М.Курганский. – М.: ВАКО, 2015. – 288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.- (</w:t>
      </w:r>
      <w:proofErr w:type="gramStart"/>
      <w:r>
        <w:rPr>
          <w:rFonts w:ascii="Times New Roman" w:hAnsi="Times New Roman" w:cs="Times New Roman"/>
          <w:sz w:val="24"/>
          <w:szCs w:val="24"/>
        </w:rPr>
        <w:t>Мастерская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учителя биологии).</w:t>
      </w:r>
    </w:p>
    <w:p w:rsidR="00716CBC" w:rsidRPr="002E6C2A" w:rsidRDefault="00716CBC" w:rsidP="00716CB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16CBC" w:rsidRPr="002E6C2A" w:rsidRDefault="00716CBC" w:rsidP="00716CBC">
      <w:pPr>
        <w:pStyle w:val="a3"/>
        <w:rPr>
          <w:rFonts w:ascii="Times New Roman" w:hAnsi="Times New Roman" w:cs="Times New Roman"/>
          <w:sz w:val="24"/>
          <w:szCs w:val="24"/>
        </w:rPr>
      </w:pPr>
      <w:r w:rsidRPr="002E6C2A">
        <w:rPr>
          <w:rFonts w:ascii="Times New Roman" w:hAnsi="Times New Roman" w:cs="Times New Roman"/>
          <w:sz w:val="24"/>
          <w:szCs w:val="24"/>
        </w:rPr>
        <w:t xml:space="preserve">      Электро</w:t>
      </w:r>
      <w:r>
        <w:rPr>
          <w:rFonts w:ascii="Times New Roman" w:hAnsi="Times New Roman" w:cs="Times New Roman"/>
          <w:sz w:val="24"/>
          <w:szCs w:val="24"/>
        </w:rPr>
        <w:t>нное приложение для 8</w:t>
      </w:r>
      <w:r w:rsidRPr="002E6C2A">
        <w:rPr>
          <w:rFonts w:ascii="Times New Roman" w:hAnsi="Times New Roman" w:cs="Times New Roman"/>
          <w:sz w:val="24"/>
          <w:szCs w:val="24"/>
        </w:rPr>
        <w:t xml:space="preserve"> класса (</w:t>
      </w:r>
      <w:proofErr w:type="spellStart"/>
      <w:r w:rsidRPr="002E6C2A">
        <w:rPr>
          <w:rFonts w:ascii="Times New Roman" w:hAnsi="Times New Roman" w:cs="Times New Roman"/>
          <w:color w:val="0000FF"/>
          <w:sz w:val="24"/>
          <w:szCs w:val="24"/>
          <w:u w:val="single"/>
        </w:rPr>
        <w:t>www.drofa.ru</w:t>
      </w:r>
      <w:proofErr w:type="spellEnd"/>
      <w:r w:rsidRPr="002E6C2A">
        <w:rPr>
          <w:rFonts w:ascii="Times New Roman" w:hAnsi="Times New Roman" w:cs="Times New Roman"/>
          <w:sz w:val="24"/>
          <w:szCs w:val="24"/>
        </w:rPr>
        <w:t>)</w:t>
      </w:r>
    </w:p>
    <w:p w:rsidR="00716CBC" w:rsidRPr="002E6C2A" w:rsidRDefault="00716CBC" w:rsidP="00716CBC">
      <w:pPr>
        <w:pStyle w:val="a3"/>
        <w:rPr>
          <w:rFonts w:ascii="Times New Roman" w:hAnsi="Times New Roman" w:cs="Times New Roman"/>
          <w:sz w:val="24"/>
          <w:szCs w:val="24"/>
        </w:rPr>
      </w:pPr>
      <w:r w:rsidRPr="002E6C2A">
        <w:rPr>
          <w:rFonts w:ascii="Times New Roman" w:hAnsi="Times New Roman" w:cs="Times New Roman"/>
          <w:sz w:val="24"/>
          <w:szCs w:val="24"/>
        </w:rPr>
        <w:t xml:space="preserve">      </w:t>
      </w:r>
      <w:r w:rsidRPr="002E6C2A">
        <w:rPr>
          <w:rFonts w:ascii="Times New Roman" w:hAnsi="Times New Roman" w:cs="Times New Roman"/>
          <w:b/>
          <w:bCs/>
          <w:sz w:val="24"/>
          <w:szCs w:val="24"/>
        </w:rPr>
        <w:t>Интернет-ресурсы:</w:t>
      </w:r>
    </w:p>
    <w:p w:rsidR="00716CBC" w:rsidRDefault="00716CBC" w:rsidP="00716CBC">
      <w:pPr>
        <w:pStyle w:val="a3"/>
      </w:pPr>
      <w:r>
        <w:t xml:space="preserve">        </w:t>
      </w:r>
      <w:hyperlink r:id="rId9" w:history="1">
        <w:r w:rsidRPr="002E6C2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www.bio.1september.ru</w:t>
        </w:r>
      </w:hyperlink>
      <w:r w:rsidRPr="002E6C2A">
        <w:rPr>
          <w:rFonts w:ascii="Times New Roman" w:hAnsi="Times New Roman" w:cs="Times New Roman"/>
          <w:sz w:val="24"/>
          <w:szCs w:val="24"/>
        </w:rPr>
        <w:t xml:space="preserve"> ,  </w:t>
      </w:r>
      <w:hyperlink r:id="rId10" w:history="1">
        <w:r w:rsidRPr="002E6C2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www.bio.nature.ru</w:t>
        </w:r>
      </w:hyperlink>
      <w:r w:rsidRPr="002E6C2A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Pr="002E6C2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www.edios.ru</w:t>
        </w:r>
      </w:hyperlink>
      <w:r w:rsidRPr="002E6C2A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Pr="002E6C2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www.km.ru/educftion</w:t>
        </w:r>
      </w:hyperlink>
    </w:p>
    <w:p w:rsidR="00716CBC" w:rsidRDefault="00716CBC" w:rsidP="00716CBC">
      <w:pPr>
        <w:pStyle w:val="a3"/>
      </w:pPr>
    </w:p>
    <w:p w:rsidR="00716CBC" w:rsidRDefault="00716CBC" w:rsidP="00716CBC">
      <w:pPr>
        <w:pStyle w:val="a3"/>
      </w:pPr>
    </w:p>
    <w:p w:rsidR="00716CBC" w:rsidRDefault="00716CBC" w:rsidP="00716CBC">
      <w:pPr>
        <w:pStyle w:val="a3"/>
      </w:pPr>
    </w:p>
    <w:p w:rsidR="00716CBC" w:rsidRDefault="00716CBC" w:rsidP="00716CBC">
      <w:pPr>
        <w:pStyle w:val="a3"/>
      </w:pPr>
    </w:p>
    <w:p w:rsidR="00716CBC" w:rsidRDefault="00716CBC" w:rsidP="00716CBC">
      <w:pPr>
        <w:pStyle w:val="a3"/>
      </w:pPr>
    </w:p>
    <w:p w:rsidR="00716CBC" w:rsidRDefault="00716CBC" w:rsidP="00716CBC">
      <w:pPr>
        <w:pStyle w:val="a3"/>
      </w:pPr>
    </w:p>
    <w:p w:rsidR="00716CBC" w:rsidRDefault="00716CBC" w:rsidP="00716CBC">
      <w:pPr>
        <w:pStyle w:val="a3"/>
      </w:pPr>
    </w:p>
    <w:p w:rsidR="00716CBC" w:rsidRDefault="00716CBC" w:rsidP="00716CBC">
      <w:pPr>
        <w:pStyle w:val="a3"/>
      </w:pPr>
    </w:p>
    <w:p w:rsidR="00716CBC" w:rsidRDefault="00716CBC" w:rsidP="00716CBC">
      <w:pPr>
        <w:pStyle w:val="a3"/>
      </w:pPr>
    </w:p>
    <w:p w:rsidR="00716CBC" w:rsidRDefault="00716CBC" w:rsidP="00716CBC">
      <w:pPr>
        <w:pStyle w:val="a3"/>
      </w:pPr>
    </w:p>
    <w:p w:rsidR="00716CBC" w:rsidRDefault="00716CBC" w:rsidP="00716CBC">
      <w:pPr>
        <w:pStyle w:val="a3"/>
      </w:pPr>
    </w:p>
    <w:p w:rsidR="00716CBC" w:rsidRDefault="00716CBC" w:rsidP="00716CBC">
      <w:pPr>
        <w:pStyle w:val="a3"/>
      </w:pPr>
    </w:p>
    <w:p w:rsidR="00716CBC" w:rsidRDefault="00716CBC" w:rsidP="00716CBC">
      <w:pPr>
        <w:pStyle w:val="a3"/>
      </w:pPr>
    </w:p>
    <w:p w:rsidR="00716CBC" w:rsidRDefault="00716CBC" w:rsidP="00716CBC">
      <w:pPr>
        <w:pStyle w:val="a3"/>
      </w:pPr>
    </w:p>
    <w:p w:rsidR="00716CBC" w:rsidRDefault="00716CBC" w:rsidP="00716CBC">
      <w:pPr>
        <w:pStyle w:val="a3"/>
      </w:pPr>
    </w:p>
    <w:p w:rsidR="00716CBC" w:rsidRDefault="00716CBC" w:rsidP="00716CBC">
      <w:pPr>
        <w:pStyle w:val="a3"/>
      </w:pPr>
    </w:p>
    <w:p w:rsidR="00716CBC" w:rsidRDefault="00716CBC" w:rsidP="00716CBC">
      <w:pPr>
        <w:pStyle w:val="a3"/>
      </w:pPr>
    </w:p>
    <w:p w:rsidR="00716CBC" w:rsidRDefault="00716CBC" w:rsidP="00716CBC">
      <w:pPr>
        <w:pStyle w:val="a3"/>
      </w:pPr>
    </w:p>
    <w:p w:rsidR="00716CBC" w:rsidRDefault="00716CBC" w:rsidP="00716CBC">
      <w:pPr>
        <w:pStyle w:val="a3"/>
      </w:pPr>
    </w:p>
    <w:p w:rsidR="00716CBC" w:rsidRDefault="00716CBC" w:rsidP="00716CBC">
      <w:pPr>
        <w:pStyle w:val="a3"/>
      </w:pPr>
    </w:p>
    <w:p w:rsidR="00716CBC" w:rsidRDefault="00716CBC" w:rsidP="00716CBC">
      <w:pPr>
        <w:pStyle w:val="a3"/>
      </w:pPr>
    </w:p>
    <w:p w:rsidR="00716CBC" w:rsidRDefault="00716CBC" w:rsidP="00716CBC">
      <w:pPr>
        <w:pStyle w:val="a3"/>
      </w:pPr>
    </w:p>
    <w:p w:rsidR="00716CBC" w:rsidRDefault="00716CBC" w:rsidP="00716CBC">
      <w:pPr>
        <w:pStyle w:val="a6"/>
        <w:spacing w:before="0" w:beforeAutospacing="0" w:after="0"/>
        <w:jc w:val="center"/>
        <w:rPr>
          <w:b/>
        </w:rPr>
      </w:pPr>
    </w:p>
    <w:p w:rsidR="00716CBC" w:rsidRDefault="00716CBC" w:rsidP="00716CBC">
      <w:pPr>
        <w:pStyle w:val="a6"/>
        <w:spacing w:before="0" w:beforeAutospacing="0" w:after="0"/>
        <w:jc w:val="center"/>
        <w:rPr>
          <w:b/>
        </w:rPr>
      </w:pPr>
    </w:p>
    <w:p w:rsidR="00716CBC" w:rsidRDefault="00716CBC" w:rsidP="00716CBC">
      <w:pPr>
        <w:jc w:val="center"/>
        <w:sectPr w:rsidR="00716CBC" w:rsidSect="00716CBC">
          <w:footerReference w:type="default" r:id="rId13"/>
          <w:pgSz w:w="16838" w:h="11906" w:orient="landscape"/>
          <w:pgMar w:top="568" w:right="720" w:bottom="720" w:left="720" w:header="708" w:footer="708" w:gutter="0"/>
          <w:cols w:space="708"/>
          <w:docGrid w:linePitch="360"/>
        </w:sectPr>
      </w:pPr>
    </w:p>
    <w:p w:rsidR="00716CBC" w:rsidRPr="00716CBC" w:rsidRDefault="00716CBC" w:rsidP="00716CBC">
      <w:pPr>
        <w:jc w:val="center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lastRenderedPageBreak/>
        <w:t>Проверочная работа по теме «Дыхание»</w:t>
      </w:r>
    </w:p>
    <w:p w:rsidR="00716CBC" w:rsidRPr="00716CBC" w:rsidRDefault="00716CBC" w:rsidP="00716CBC">
      <w:pPr>
        <w:jc w:val="center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>Вариант 1</w:t>
      </w:r>
    </w:p>
    <w:p w:rsidR="00716CBC" w:rsidRPr="00716CBC" w:rsidRDefault="00716CBC" w:rsidP="00716CBC">
      <w:pPr>
        <w:rPr>
          <w:rFonts w:ascii="Times New Roman" w:hAnsi="Times New Roman" w:cs="Times New Roman"/>
          <w:sz w:val="24"/>
          <w:szCs w:val="24"/>
          <w:u w:val="single"/>
        </w:rPr>
      </w:pPr>
      <w:r w:rsidRPr="00716CBC">
        <w:rPr>
          <w:rFonts w:ascii="Times New Roman" w:hAnsi="Times New Roman" w:cs="Times New Roman"/>
          <w:sz w:val="24"/>
          <w:szCs w:val="24"/>
        </w:rPr>
        <w:t>Выберите один правильный ответ из четырех предложенных</w:t>
      </w:r>
    </w:p>
    <w:p w:rsidR="00716CBC" w:rsidRPr="00716CBC" w:rsidRDefault="00716CBC" w:rsidP="00716CBC">
      <w:pPr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b/>
          <w:sz w:val="24"/>
          <w:szCs w:val="24"/>
        </w:rPr>
        <w:t>А 1</w:t>
      </w:r>
      <w:r w:rsidRPr="00716CBC">
        <w:rPr>
          <w:rFonts w:ascii="Times New Roman" w:hAnsi="Times New Roman" w:cs="Times New Roman"/>
          <w:sz w:val="24"/>
          <w:szCs w:val="24"/>
        </w:rPr>
        <w:t>.К органам дыхания не относятся</w:t>
      </w:r>
    </w:p>
    <w:p w:rsidR="00716CBC" w:rsidRPr="00716CBC" w:rsidRDefault="00716CBC" w:rsidP="00716CBC">
      <w:pPr>
        <w:widowControl w:val="0"/>
        <w:numPr>
          <w:ilvl w:val="0"/>
          <w:numId w:val="5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>почки</w:t>
      </w:r>
    </w:p>
    <w:p w:rsidR="00716CBC" w:rsidRPr="00716CBC" w:rsidRDefault="00716CBC" w:rsidP="00716CBC">
      <w:pPr>
        <w:widowControl w:val="0"/>
        <w:numPr>
          <w:ilvl w:val="0"/>
          <w:numId w:val="5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 xml:space="preserve">легкие                              </w:t>
      </w:r>
    </w:p>
    <w:p w:rsidR="00716CBC" w:rsidRPr="00716CBC" w:rsidRDefault="00716CBC" w:rsidP="00716CBC">
      <w:pPr>
        <w:widowControl w:val="0"/>
        <w:numPr>
          <w:ilvl w:val="0"/>
          <w:numId w:val="5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>бронхи</w:t>
      </w:r>
    </w:p>
    <w:p w:rsidR="00716CBC" w:rsidRPr="00716CBC" w:rsidRDefault="00716CBC" w:rsidP="00716CBC">
      <w:pPr>
        <w:widowControl w:val="0"/>
        <w:numPr>
          <w:ilvl w:val="0"/>
          <w:numId w:val="5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 xml:space="preserve">гортань   </w:t>
      </w:r>
    </w:p>
    <w:p w:rsidR="00716CBC" w:rsidRPr="00716CBC" w:rsidRDefault="00716CBC" w:rsidP="00716CBC">
      <w:pPr>
        <w:ind w:left="2127" w:hanging="2127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b/>
          <w:sz w:val="24"/>
          <w:szCs w:val="24"/>
        </w:rPr>
        <w:t>А 2</w:t>
      </w:r>
      <w:r w:rsidRPr="00716CBC">
        <w:rPr>
          <w:rFonts w:ascii="Times New Roman" w:hAnsi="Times New Roman" w:cs="Times New Roman"/>
          <w:sz w:val="24"/>
          <w:szCs w:val="24"/>
        </w:rPr>
        <w:t xml:space="preserve">. Легочные пузырьки, оплетенные густой сетью </w:t>
      </w:r>
      <w:proofErr w:type="gramStart"/>
      <w:r w:rsidRPr="00716CBC">
        <w:rPr>
          <w:rFonts w:ascii="Times New Roman" w:hAnsi="Times New Roman" w:cs="Times New Roman"/>
          <w:sz w:val="24"/>
          <w:szCs w:val="24"/>
        </w:rPr>
        <w:t>кровеносных</w:t>
      </w:r>
      <w:proofErr w:type="gramEnd"/>
    </w:p>
    <w:p w:rsidR="00716CBC" w:rsidRPr="00716CBC" w:rsidRDefault="00716CBC" w:rsidP="00716CBC">
      <w:pPr>
        <w:ind w:left="2127" w:hanging="2127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>капилляров называются</w:t>
      </w:r>
    </w:p>
    <w:p w:rsidR="00716CBC" w:rsidRPr="00716CBC" w:rsidRDefault="00716CBC" w:rsidP="00716CBC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 xml:space="preserve">бронхами                           </w:t>
      </w:r>
    </w:p>
    <w:p w:rsidR="00716CBC" w:rsidRPr="00716CBC" w:rsidRDefault="00716CBC" w:rsidP="00716CBC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 xml:space="preserve">трахеями </w:t>
      </w:r>
    </w:p>
    <w:p w:rsidR="00716CBC" w:rsidRPr="00716CBC" w:rsidRDefault="00716CBC" w:rsidP="00716CBC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>альвеолами</w:t>
      </w:r>
    </w:p>
    <w:p w:rsidR="00716CBC" w:rsidRPr="00716CBC" w:rsidRDefault="00716CBC" w:rsidP="00716CBC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>бронхиолами</w:t>
      </w:r>
    </w:p>
    <w:p w:rsidR="00716CBC" w:rsidRPr="00716CBC" w:rsidRDefault="00716CBC" w:rsidP="00716CBC">
      <w:pPr>
        <w:ind w:left="2127" w:hanging="2127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b/>
          <w:sz w:val="24"/>
          <w:szCs w:val="24"/>
        </w:rPr>
        <w:t>А 3</w:t>
      </w:r>
      <w:r w:rsidRPr="00716CBC">
        <w:rPr>
          <w:rFonts w:ascii="Times New Roman" w:hAnsi="Times New Roman" w:cs="Times New Roman"/>
          <w:sz w:val="24"/>
          <w:szCs w:val="24"/>
        </w:rPr>
        <w:t>.Объем воздуха, который можно вдохнуть после спокойного</w:t>
      </w:r>
    </w:p>
    <w:p w:rsidR="00716CBC" w:rsidRPr="00716CBC" w:rsidRDefault="00716CBC" w:rsidP="00716CBC">
      <w:pPr>
        <w:ind w:left="2127" w:hanging="2127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>выдоха носит название</w:t>
      </w:r>
    </w:p>
    <w:p w:rsidR="00716CBC" w:rsidRPr="00716CBC" w:rsidRDefault="00716CBC" w:rsidP="00716CBC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 xml:space="preserve">резерв вдоха                 </w:t>
      </w:r>
    </w:p>
    <w:p w:rsidR="00716CBC" w:rsidRPr="00716CBC" w:rsidRDefault="00716CBC" w:rsidP="00716CBC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 xml:space="preserve">резерв выдоха </w:t>
      </w:r>
    </w:p>
    <w:p w:rsidR="00716CBC" w:rsidRPr="00716CBC" w:rsidRDefault="00716CBC" w:rsidP="00716CBC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 xml:space="preserve">остаточный объем         </w:t>
      </w:r>
    </w:p>
    <w:p w:rsidR="00716CBC" w:rsidRPr="00716CBC" w:rsidRDefault="00716CBC" w:rsidP="00716CBC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 xml:space="preserve">дыхательный  объем </w:t>
      </w:r>
    </w:p>
    <w:p w:rsidR="00716CBC" w:rsidRPr="00716CBC" w:rsidRDefault="00716CBC" w:rsidP="00716CBC">
      <w:pPr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b/>
          <w:sz w:val="24"/>
          <w:szCs w:val="24"/>
        </w:rPr>
        <w:t>А 4.</w:t>
      </w:r>
      <w:r w:rsidRPr="00716CBC">
        <w:rPr>
          <w:rFonts w:ascii="Times New Roman" w:hAnsi="Times New Roman" w:cs="Times New Roman"/>
          <w:sz w:val="24"/>
          <w:szCs w:val="24"/>
        </w:rPr>
        <w:t xml:space="preserve"> Самый крупный  хрящ гортани</w:t>
      </w:r>
    </w:p>
    <w:p w:rsidR="00716CBC" w:rsidRPr="00716CBC" w:rsidRDefault="00716CBC" w:rsidP="00716CBC">
      <w:pPr>
        <w:widowControl w:val="0"/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>щитовидный</w:t>
      </w:r>
    </w:p>
    <w:p w:rsidR="00716CBC" w:rsidRPr="00716CBC" w:rsidRDefault="00716CBC" w:rsidP="00716CBC">
      <w:pPr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>надгортанный</w:t>
      </w:r>
    </w:p>
    <w:p w:rsidR="00716CBC" w:rsidRPr="00716CBC" w:rsidRDefault="00716CBC" w:rsidP="00716CBC">
      <w:pPr>
        <w:widowControl w:val="0"/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 xml:space="preserve">перстневидный   </w:t>
      </w:r>
    </w:p>
    <w:p w:rsidR="00716CBC" w:rsidRPr="00716CBC" w:rsidRDefault="00716CBC" w:rsidP="00716CBC">
      <w:pPr>
        <w:widowControl w:val="0"/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 xml:space="preserve">черпаловидный         </w:t>
      </w:r>
    </w:p>
    <w:p w:rsidR="00716CBC" w:rsidRPr="00716CBC" w:rsidRDefault="00716CBC" w:rsidP="00716CBC">
      <w:pPr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b/>
          <w:sz w:val="24"/>
          <w:szCs w:val="24"/>
        </w:rPr>
        <w:t>А 5</w:t>
      </w:r>
      <w:r w:rsidRPr="00716CBC">
        <w:rPr>
          <w:rFonts w:ascii="Times New Roman" w:hAnsi="Times New Roman" w:cs="Times New Roman"/>
          <w:sz w:val="24"/>
          <w:szCs w:val="24"/>
        </w:rPr>
        <w:t>.По рисунку 1 определите происходящий процесс</w:t>
      </w:r>
    </w:p>
    <w:p w:rsidR="00716CBC" w:rsidRPr="00716CBC" w:rsidRDefault="00716CBC" w:rsidP="00716CBC">
      <w:pPr>
        <w:widowControl w:val="0"/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lastRenderedPageBreak/>
        <w:t>газообмен</w:t>
      </w:r>
    </w:p>
    <w:p w:rsidR="00716CBC" w:rsidRPr="00716CBC" w:rsidRDefault="00716CBC" w:rsidP="00716CBC">
      <w:pPr>
        <w:widowControl w:val="0"/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>фильтрация крови</w:t>
      </w:r>
    </w:p>
    <w:p w:rsidR="00716CBC" w:rsidRPr="00716CBC" w:rsidRDefault="00716CBC" w:rsidP="00716CBC">
      <w:pPr>
        <w:widowControl w:val="0"/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 xml:space="preserve">всасывание питательных веществ </w:t>
      </w:r>
    </w:p>
    <w:p w:rsidR="00716CBC" w:rsidRPr="00716CBC" w:rsidRDefault="00716CBC" w:rsidP="00716CBC">
      <w:pPr>
        <w:widowControl w:val="0"/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 xml:space="preserve">освобождение от ядовитых веществ пищи </w:t>
      </w:r>
    </w:p>
    <w:p w:rsidR="00716CBC" w:rsidRPr="00716CBC" w:rsidRDefault="00716CBC" w:rsidP="00716CBC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16CBC">
        <w:rPr>
          <w:rFonts w:ascii="Times New Roman" w:hAnsi="Times New Roman"/>
          <w:sz w:val="24"/>
          <w:szCs w:val="24"/>
        </w:rPr>
        <w:t>рисунок 1.Альвеолы</w:t>
      </w:r>
    </w:p>
    <w:p w:rsidR="00716CBC" w:rsidRPr="00716CBC" w:rsidRDefault="00716CBC" w:rsidP="00716CBC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16CBC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571625" cy="781050"/>
            <wp:effectExtent l="19050" t="0" r="9525" b="0"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CBC" w:rsidRPr="00716CBC" w:rsidRDefault="00716CBC" w:rsidP="00716CBC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16CBC">
        <w:rPr>
          <w:rFonts w:ascii="Times New Roman" w:hAnsi="Times New Roman"/>
          <w:b/>
          <w:sz w:val="24"/>
          <w:szCs w:val="24"/>
        </w:rPr>
        <w:t>А 6.</w:t>
      </w:r>
      <w:r w:rsidRPr="00716CBC">
        <w:rPr>
          <w:rFonts w:ascii="Times New Roman" w:hAnsi="Times New Roman"/>
          <w:sz w:val="24"/>
          <w:szCs w:val="24"/>
        </w:rPr>
        <w:t xml:space="preserve"> Вверху гортань сообщается </w:t>
      </w:r>
      <w:proofErr w:type="gramStart"/>
      <w:r w:rsidRPr="00716CBC">
        <w:rPr>
          <w:rFonts w:ascii="Times New Roman" w:hAnsi="Times New Roman"/>
          <w:sz w:val="24"/>
          <w:szCs w:val="24"/>
        </w:rPr>
        <w:t>с</w:t>
      </w:r>
      <w:proofErr w:type="gramEnd"/>
    </w:p>
    <w:p w:rsidR="00716CBC" w:rsidRPr="00716CBC" w:rsidRDefault="00716CBC" w:rsidP="00716CBC">
      <w:pPr>
        <w:pStyle w:val="1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16CBC">
        <w:rPr>
          <w:rFonts w:ascii="Times New Roman" w:hAnsi="Times New Roman"/>
          <w:sz w:val="24"/>
          <w:szCs w:val="24"/>
        </w:rPr>
        <w:t>глоткой</w:t>
      </w:r>
    </w:p>
    <w:p w:rsidR="00716CBC" w:rsidRPr="00716CBC" w:rsidRDefault="00716CBC" w:rsidP="00716CBC">
      <w:pPr>
        <w:pStyle w:val="1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16CBC">
        <w:rPr>
          <w:rFonts w:ascii="Times New Roman" w:hAnsi="Times New Roman"/>
          <w:sz w:val="24"/>
          <w:szCs w:val="24"/>
        </w:rPr>
        <w:t>трахеей</w:t>
      </w:r>
    </w:p>
    <w:p w:rsidR="00716CBC" w:rsidRPr="00716CBC" w:rsidRDefault="00716CBC" w:rsidP="00716CBC">
      <w:pPr>
        <w:pStyle w:val="1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16CBC">
        <w:rPr>
          <w:rFonts w:ascii="Times New Roman" w:hAnsi="Times New Roman"/>
          <w:sz w:val="24"/>
          <w:szCs w:val="24"/>
        </w:rPr>
        <w:t xml:space="preserve">бронхами                               </w:t>
      </w:r>
    </w:p>
    <w:p w:rsidR="00716CBC" w:rsidRPr="00716CBC" w:rsidRDefault="00716CBC" w:rsidP="00716CBC">
      <w:pPr>
        <w:pStyle w:val="1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16CBC">
        <w:rPr>
          <w:rFonts w:ascii="Times New Roman" w:hAnsi="Times New Roman"/>
          <w:sz w:val="24"/>
          <w:szCs w:val="24"/>
        </w:rPr>
        <w:t xml:space="preserve">носоглоткой                         </w:t>
      </w:r>
    </w:p>
    <w:p w:rsidR="00716CBC" w:rsidRPr="00716CBC" w:rsidRDefault="00716CBC" w:rsidP="00716CBC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16CBC">
        <w:rPr>
          <w:rFonts w:ascii="Times New Roman" w:hAnsi="Times New Roman"/>
          <w:b/>
          <w:sz w:val="24"/>
          <w:szCs w:val="24"/>
        </w:rPr>
        <w:t xml:space="preserve">В 1. </w:t>
      </w:r>
      <w:r w:rsidRPr="00716CBC">
        <w:rPr>
          <w:rFonts w:ascii="Times New Roman" w:hAnsi="Times New Roman"/>
          <w:sz w:val="24"/>
          <w:szCs w:val="24"/>
        </w:rPr>
        <w:t>Выберите три верных ответа из шести</w:t>
      </w:r>
    </w:p>
    <w:p w:rsidR="00716CBC" w:rsidRPr="00716CBC" w:rsidRDefault="00716CBC" w:rsidP="00716CBC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16CBC">
        <w:rPr>
          <w:rFonts w:ascii="Times New Roman" w:hAnsi="Times New Roman"/>
          <w:sz w:val="24"/>
          <w:szCs w:val="24"/>
        </w:rPr>
        <w:t xml:space="preserve"> В носовой полости  вдыхаемый воздух </w:t>
      </w:r>
    </w:p>
    <w:p w:rsidR="00716CBC" w:rsidRPr="00716CBC" w:rsidRDefault="00716CBC" w:rsidP="00716CBC">
      <w:pPr>
        <w:pStyle w:val="1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16CBC">
        <w:rPr>
          <w:rFonts w:ascii="Times New Roman" w:hAnsi="Times New Roman"/>
          <w:sz w:val="24"/>
          <w:szCs w:val="24"/>
        </w:rPr>
        <w:t>увлажняется</w:t>
      </w:r>
    </w:p>
    <w:p w:rsidR="00716CBC" w:rsidRPr="00716CBC" w:rsidRDefault="00716CBC" w:rsidP="00716CBC">
      <w:pPr>
        <w:pStyle w:val="1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16CBC">
        <w:rPr>
          <w:rFonts w:ascii="Times New Roman" w:hAnsi="Times New Roman"/>
          <w:sz w:val="24"/>
          <w:szCs w:val="24"/>
        </w:rPr>
        <w:t>согревается</w:t>
      </w:r>
    </w:p>
    <w:p w:rsidR="00716CBC" w:rsidRPr="00716CBC" w:rsidRDefault="00716CBC" w:rsidP="00716CBC">
      <w:pPr>
        <w:pStyle w:val="1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16CBC">
        <w:rPr>
          <w:rFonts w:ascii="Times New Roman" w:hAnsi="Times New Roman"/>
          <w:sz w:val="24"/>
          <w:szCs w:val="24"/>
        </w:rPr>
        <w:t>окисляется</w:t>
      </w:r>
    </w:p>
    <w:p w:rsidR="00716CBC" w:rsidRPr="00716CBC" w:rsidRDefault="00716CBC" w:rsidP="00716CBC">
      <w:pPr>
        <w:pStyle w:val="1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16CBC">
        <w:rPr>
          <w:rFonts w:ascii="Times New Roman" w:hAnsi="Times New Roman"/>
          <w:sz w:val="24"/>
          <w:szCs w:val="24"/>
        </w:rPr>
        <w:t>обеззараживается</w:t>
      </w:r>
    </w:p>
    <w:p w:rsidR="00716CBC" w:rsidRPr="00716CBC" w:rsidRDefault="00716CBC" w:rsidP="00716CBC">
      <w:pPr>
        <w:pStyle w:val="1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16CBC">
        <w:rPr>
          <w:rFonts w:ascii="Times New Roman" w:hAnsi="Times New Roman"/>
          <w:sz w:val="24"/>
          <w:szCs w:val="24"/>
        </w:rPr>
        <w:t xml:space="preserve">насыщается кислородом </w:t>
      </w:r>
    </w:p>
    <w:p w:rsidR="00716CBC" w:rsidRPr="00716CBC" w:rsidRDefault="00716CBC" w:rsidP="00716CBC">
      <w:pPr>
        <w:pStyle w:val="1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16CBC">
        <w:rPr>
          <w:rFonts w:ascii="Times New Roman" w:hAnsi="Times New Roman"/>
          <w:sz w:val="24"/>
          <w:szCs w:val="24"/>
        </w:rPr>
        <w:t xml:space="preserve"> насыщается оксидом углерода </w:t>
      </w:r>
    </w:p>
    <w:p w:rsidR="00716CBC" w:rsidRPr="00716CBC" w:rsidRDefault="00716CBC" w:rsidP="00716CBC">
      <w:pPr>
        <w:pStyle w:val="1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716CBC" w:rsidRPr="00716CBC" w:rsidRDefault="00716CBC" w:rsidP="00716CBC">
      <w:pPr>
        <w:spacing w:line="200" w:lineRule="atLeast"/>
        <w:rPr>
          <w:rStyle w:val="ad"/>
          <w:rFonts w:ascii="Times New Roman" w:hAnsi="Times New Roman" w:cs="Times New Roman"/>
          <w:b w:val="0"/>
          <w:bCs w:val="0"/>
          <w:sz w:val="24"/>
          <w:szCs w:val="24"/>
        </w:rPr>
      </w:pPr>
      <w:r w:rsidRPr="00716CBC">
        <w:rPr>
          <w:rFonts w:ascii="Times New Roman" w:hAnsi="Times New Roman" w:cs="Times New Roman"/>
          <w:b/>
          <w:sz w:val="24"/>
          <w:szCs w:val="24"/>
        </w:rPr>
        <w:t xml:space="preserve">В 2. </w:t>
      </w:r>
      <w:r w:rsidRPr="00716CBC">
        <w:rPr>
          <w:rStyle w:val="ad"/>
          <w:rFonts w:ascii="Times New Roman" w:hAnsi="Times New Roman" w:cs="Times New Roman"/>
          <w:b w:val="0"/>
          <w:bCs w:val="0"/>
          <w:sz w:val="24"/>
          <w:szCs w:val="24"/>
        </w:rPr>
        <w:t>Вставьте в текст «Гуморальная регуляция дыхания» пропущенные термины из предложенного перечня, используя для этого цифровые обозначения.</w:t>
      </w:r>
    </w:p>
    <w:p w:rsidR="00716CBC" w:rsidRPr="00716CBC" w:rsidRDefault="00716CBC" w:rsidP="00716CBC">
      <w:pPr>
        <w:spacing w:line="200" w:lineRule="atLeast"/>
        <w:rPr>
          <w:rStyle w:val="ad"/>
          <w:rFonts w:ascii="Times New Roman" w:hAnsi="Times New Roman" w:cs="Times New Roman"/>
          <w:b w:val="0"/>
          <w:bCs w:val="0"/>
          <w:sz w:val="24"/>
          <w:szCs w:val="24"/>
        </w:rPr>
      </w:pPr>
      <w:r w:rsidRPr="00716CBC">
        <w:rPr>
          <w:rStyle w:val="ad"/>
          <w:rFonts w:ascii="Times New Roman" w:hAnsi="Times New Roman" w:cs="Times New Roman"/>
          <w:b w:val="0"/>
          <w:bCs w:val="0"/>
          <w:sz w:val="24"/>
          <w:szCs w:val="24"/>
        </w:rPr>
        <w:t>Запишите получившуюся последовательность цифр в таблицу.</w:t>
      </w:r>
    </w:p>
    <w:p w:rsidR="00716CBC" w:rsidRPr="00716CBC" w:rsidRDefault="00716CBC" w:rsidP="00716CBC">
      <w:pPr>
        <w:spacing w:line="200" w:lineRule="atLeast"/>
        <w:rPr>
          <w:rStyle w:val="ad"/>
          <w:rFonts w:ascii="Times New Roman" w:hAnsi="Times New Roman" w:cs="Times New Roman"/>
          <w:b w:val="0"/>
          <w:bCs w:val="0"/>
          <w:sz w:val="24"/>
          <w:szCs w:val="24"/>
        </w:rPr>
      </w:pPr>
    </w:p>
    <w:p w:rsidR="00716CBC" w:rsidRPr="00716CBC" w:rsidRDefault="00716CBC" w:rsidP="00716CBC">
      <w:pPr>
        <w:spacing w:line="200" w:lineRule="atLeast"/>
        <w:rPr>
          <w:rStyle w:val="ad"/>
          <w:rFonts w:ascii="Times New Roman" w:hAnsi="Times New Roman" w:cs="Times New Roman"/>
          <w:b w:val="0"/>
          <w:bCs w:val="0"/>
          <w:sz w:val="24"/>
          <w:szCs w:val="24"/>
        </w:rPr>
      </w:pPr>
      <w:r w:rsidRPr="00716CBC">
        <w:rPr>
          <w:rStyle w:val="ad"/>
          <w:rFonts w:ascii="Times New Roman" w:hAnsi="Times New Roman" w:cs="Times New Roman"/>
          <w:b w:val="0"/>
          <w:bCs w:val="0"/>
          <w:sz w:val="24"/>
          <w:szCs w:val="24"/>
        </w:rPr>
        <w:t xml:space="preserve">При мышечной работе выделяется больше … ... Кровь с избытком углекислого газа доходит </w:t>
      </w:r>
      <w:proofErr w:type="gramStart"/>
      <w:r w:rsidRPr="00716CBC">
        <w:rPr>
          <w:rStyle w:val="ad"/>
          <w:rFonts w:ascii="Times New Roman" w:hAnsi="Times New Roman" w:cs="Times New Roman"/>
          <w:b w:val="0"/>
          <w:bCs w:val="0"/>
          <w:sz w:val="24"/>
          <w:szCs w:val="24"/>
        </w:rPr>
        <w:t>до</w:t>
      </w:r>
      <w:proofErr w:type="gramEnd"/>
      <w:r w:rsidRPr="00716CBC">
        <w:rPr>
          <w:rStyle w:val="ad"/>
          <w:rFonts w:ascii="Times New Roman" w:hAnsi="Times New Roman" w:cs="Times New Roman"/>
          <w:b w:val="0"/>
          <w:bCs w:val="0"/>
          <w:sz w:val="24"/>
          <w:szCs w:val="24"/>
        </w:rPr>
        <w:t xml:space="preserve"> …… и  … его. Повышается возбудимость и человек начинает дышать глубже. Избыток углекислого газа … частоту и глубину дыхания, а недостаток – …. Слишком большое </w:t>
      </w:r>
      <w:r w:rsidRPr="00716CBC">
        <w:rPr>
          <w:rStyle w:val="ad"/>
          <w:rFonts w:ascii="Times New Roman" w:hAnsi="Times New Roman" w:cs="Times New Roman"/>
          <w:b w:val="0"/>
          <w:bCs w:val="0"/>
          <w:sz w:val="24"/>
          <w:szCs w:val="24"/>
        </w:rPr>
        <w:lastRenderedPageBreak/>
        <w:t xml:space="preserve">содержание … в крови вызывает спазмы сосудов мозга, что приводит к кислородному голоданию. </w:t>
      </w:r>
    </w:p>
    <w:p w:rsidR="00716CBC" w:rsidRPr="00716CBC" w:rsidRDefault="00716CBC" w:rsidP="00716CBC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</w:p>
    <w:p w:rsidR="00716CBC" w:rsidRPr="00716CBC" w:rsidRDefault="00716CBC" w:rsidP="00716CBC">
      <w:pPr>
        <w:pStyle w:val="10"/>
        <w:spacing w:after="0" w:line="200" w:lineRule="atLeast"/>
        <w:ind w:left="0" w:right="0"/>
        <w:rPr>
          <w:rFonts w:ascii="Times New Roman" w:hAnsi="Times New Roman" w:cs="Times New Roman"/>
          <w:sz w:val="24"/>
        </w:rPr>
      </w:pPr>
      <w:r w:rsidRPr="00716CBC">
        <w:rPr>
          <w:rFonts w:ascii="Times New Roman" w:hAnsi="Times New Roman" w:cs="Times New Roman"/>
          <w:sz w:val="24"/>
        </w:rPr>
        <w:t>1) ускоряет</w:t>
      </w:r>
      <w:r w:rsidRPr="00716CBC">
        <w:rPr>
          <w:rFonts w:ascii="Times New Roman" w:hAnsi="Times New Roman" w:cs="Times New Roman"/>
          <w:sz w:val="24"/>
        </w:rPr>
        <w:br/>
        <w:t>2) замедляет</w:t>
      </w:r>
      <w:r w:rsidRPr="00716CBC">
        <w:rPr>
          <w:rFonts w:ascii="Times New Roman" w:hAnsi="Times New Roman" w:cs="Times New Roman"/>
          <w:sz w:val="24"/>
        </w:rPr>
        <w:br/>
        <w:t>3) раздражает</w:t>
      </w:r>
      <w:r w:rsidRPr="00716CBC">
        <w:rPr>
          <w:rFonts w:ascii="Times New Roman" w:hAnsi="Times New Roman" w:cs="Times New Roman"/>
          <w:sz w:val="24"/>
        </w:rPr>
        <w:br/>
        <w:t>4) кислорода</w:t>
      </w:r>
    </w:p>
    <w:p w:rsidR="00716CBC" w:rsidRPr="00716CBC" w:rsidRDefault="00716CBC" w:rsidP="00716CBC">
      <w:pPr>
        <w:pStyle w:val="10"/>
        <w:spacing w:after="0" w:line="200" w:lineRule="atLeast"/>
        <w:ind w:left="0" w:right="0"/>
        <w:rPr>
          <w:rFonts w:ascii="Times New Roman" w:hAnsi="Times New Roman" w:cs="Times New Roman"/>
          <w:sz w:val="24"/>
        </w:rPr>
      </w:pPr>
      <w:r w:rsidRPr="00716CBC">
        <w:rPr>
          <w:rFonts w:ascii="Times New Roman" w:hAnsi="Times New Roman" w:cs="Times New Roman"/>
          <w:sz w:val="24"/>
        </w:rPr>
        <w:t>5) углекислого газа</w:t>
      </w:r>
    </w:p>
    <w:p w:rsidR="00716CBC" w:rsidRPr="00716CBC" w:rsidRDefault="00716CBC" w:rsidP="00716CBC">
      <w:pPr>
        <w:pStyle w:val="10"/>
        <w:spacing w:after="0" w:line="200" w:lineRule="atLeast"/>
        <w:ind w:left="0" w:right="0"/>
        <w:rPr>
          <w:rFonts w:ascii="Times New Roman" w:hAnsi="Times New Roman" w:cs="Times New Roman"/>
          <w:sz w:val="24"/>
        </w:rPr>
      </w:pPr>
      <w:r w:rsidRPr="00716CBC">
        <w:rPr>
          <w:rFonts w:ascii="Times New Roman" w:hAnsi="Times New Roman" w:cs="Times New Roman"/>
          <w:sz w:val="24"/>
        </w:rPr>
        <w:t>6) дыхательного центра</w:t>
      </w:r>
    </w:p>
    <w:p w:rsidR="00716CBC" w:rsidRPr="00716CBC" w:rsidRDefault="00716CBC" w:rsidP="00716CBC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</w:p>
    <w:p w:rsidR="00716CBC" w:rsidRPr="00716CBC" w:rsidRDefault="00716CBC" w:rsidP="00716CBC">
      <w:pPr>
        <w:pStyle w:val="1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766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250"/>
        <w:gridCol w:w="1325"/>
        <w:gridCol w:w="1325"/>
        <w:gridCol w:w="1263"/>
        <w:gridCol w:w="1325"/>
        <w:gridCol w:w="1175"/>
      </w:tblGrid>
      <w:tr w:rsidR="00716CBC" w:rsidRPr="00716CBC" w:rsidTr="00716CBC">
        <w:trPr>
          <w:trHeight w:val="238"/>
        </w:trPr>
        <w:tc>
          <w:tcPr>
            <w:tcW w:w="12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6CBC" w:rsidRPr="00716CBC" w:rsidRDefault="00716CBC" w:rsidP="00716CBC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6CBC" w:rsidRPr="00716CBC" w:rsidRDefault="00716CBC" w:rsidP="00716CBC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6CBC" w:rsidRPr="00716CBC" w:rsidRDefault="00716CBC" w:rsidP="00716CBC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6CBC" w:rsidRPr="00716CBC" w:rsidRDefault="00716CBC" w:rsidP="00716CBC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6CBC" w:rsidRPr="00716CBC" w:rsidRDefault="00716CBC" w:rsidP="00716CBC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6CBC" w:rsidRPr="00716CBC" w:rsidRDefault="00716CBC" w:rsidP="00716CBC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16CBC" w:rsidRPr="00716CBC" w:rsidRDefault="00716CBC" w:rsidP="00716CBC">
      <w:pPr>
        <w:pStyle w:val="1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6CBC" w:rsidRPr="00716CBC" w:rsidRDefault="00716CBC" w:rsidP="00716CBC">
      <w:pPr>
        <w:pStyle w:val="1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716CBC" w:rsidRPr="00716CBC" w:rsidRDefault="00716CBC" w:rsidP="00716CBC">
      <w:pPr>
        <w:spacing w:line="200" w:lineRule="atLeast"/>
        <w:rPr>
          <w:rStyle w:val="ad"/>
          <w:rFonts w:ascii="Times New Roman" w:hAnsi="Times New Roman" w:cs="Times New Roman"/>
          <w:b w:val="0"/>
          <w:sz w:val="24"/>
          <w:szCs w:val="24"/>
        </w:rPr>
      </w:pPr>
      <w:r w:rsidRPr="00716CBC">
        <w:rPr>
          <w:rStyle w:val="ad"/>
          <w:rFonts w:ascii="Times New Roman" w:hAnsi="Times New Roman" w:cs="Times New Roman"/>
          <w:sz w:val="24"/>
          <w:szCs w:val="24"/>
        </w:rPr>
        <w:t xml:space="preserve">В 3. </w:t>
      </w:r>
      <w:r w:rsidRPr="00716CBC">
        <w:rPr>
          <w:rStyle w:val="ad"/>
          <w:rFonts w:ascii="Times New Roman" w:hAnsi="Times New Roman" w:cs="Times New Roman"/>
          <w:b w:val="0"/>
          <w:sz w:val="24"/>
          <w:szCs w:val="24"/>
        </w:rPr>
        <w:t>Установите соответствие между</w:t>
      </w:r>
      <w:r w:rsidRPr="00716CBC">
        <w:rPr>
          <w:rStyle w:val="ad"/>
          <w:rFonts w:ascii="Times New Roman" w:hAnsi="Times New Roman" w:cs="Times New Roman"/>
          <w:b w:val="0"/>
          <w:color w:val="FF0000"/>
          <w:sz w:val="24"/>
          <w:szCs w:val="24"/>
        </w:rPr>
        <w:t xml:space="preserve"> </w:t>
      </w:r>
      <w:r w:rsidRPr="00716CBC">
        <w:rPr>
          <w:rStyle w:val="ad"/>
          <w:rFonts w:ascii="Times New Roman" w:hAnsi="Times New Roman" w:cs="Times New Roman"/>
          <w:b w:val="0"/>
          <w:sz w:val="24"/>
          <w:szCs w:val="24"/>
        </w:rPr>
        <w:t>процессами, происходящими в легких и тканях человека при газообмене. Запишите выбранные цифры в таблицу под соответствующими буквами.</w:t>
      </w:r>
    </w:p>
    <w:p w:rsidR="00716CBC" w:rsidRPr="00716CBC" w:rsidRDefault="00716CBC" w:rsidP="00716CBC">
      <w:pPr>
        <w:pStyle w:val="10"/>
        <w:spacing w:after="0" w:line="200" w:lineRule="atLeast"/>
        <w:ind w:left="0" w:right="0"/>
        <w:rPr>
          <w:rFonts w:ascii="Times New Roman" w:hAnsi="Times New Roman" w:cs="Times New Roman"/>
          <w:sz w:val="24"/>
        </w:rPr>
      </w:pPr>
    </w:p>
    <w:tbl>
      <w:tblPr>
        <w:tblW w:w="7230" w:type="dxa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5245"/>
        <w:gridCol w:w="1985"/>
      </w:tblGrid>
      <w:tr w:rsidR="00716CBC" w:rsidRPr="00716CBC" w:rsidTr="00716CBC">
        <w:tc>
          <w:tcPr>
            <w:tcW w:w="524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  <w:vAlign w:val="center"/>
          </w:tcPr>
          <w:p w:rsidR="00716CBC" w:rsidRPr="00716CBC" w:rsidRDefault="00716CBC" w:rsidP="00716CBC">
            <w:pPr>
              <w:pStyle w:val="ae"/>
              <w:snapToGrid w:val="0"/>
              <w:spacing w:line="200" w:lineRule="atLeast"/>
              <w:jc w:val="center"/>
              <w:rPr>
                <w:rStyle w:val="ad"/>
                <w:rFonts w:ascii="Times New Roman" w:hAnsi="Times New Roman" w:cs="Times New Roman"/>
                <w:b w:val="0"/>
                <w:sz w:val="24"/>
              </w:rPr>
            </w:pPr>
            <w:r w:rsidRPr="00716CBC">
              <w:rPr>
                <w:rStyle w:val="ad"/>
                <w:rFonts w:ascii="Times New Roman" w:hAnsi="Times New Roman" w:cs="Times New Roman"/>
                <w:b w:val="0"/>
                <w:sz w:val="24"/>
              </w:rPr>
              <w:t>Процесс</w:t>
            </w:r>
          </w:p>
        </w:tc>
        <w:tc>
          <w:tcPr>
            <w:tcW w:w="19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</w:tcPr>
          <w:p w:rsidR="00716CBC" w:rsidRPr="00716CBC" w:rsidRDefault="00716CBC" w:rsidP="00716CBC">
            <w:pPr>
              <w:pStyle w:val="ae"/>
              <w:snapToGrid w:val="0"/>
              <w:spacing w:line="200" w:lineRule="atLeast"/>
              <w:jc w:val="center"/>
              <w:rPr>
                <w:rStyle w:val="ad"/>
                <w:rFonts w:ascii="Times New Roman" w:hAnsi="Times New Roman" w:cs="Times New Roman"/>
                <w:b w:val="0"/>
                <w:sz w:val="24"/>
              </w:rPr>
            </w:pPr>
            <w:r w:rsidRPr="00716CBC">
              <w:rPr>
                <w:rStyle w:val="ad"/>
                <w:rFonts w:ascii="Times New Roman" w:hAnsi="Times New Roman" w:cs="Times New Roman"/>
                <w:b w:val="0"/>
                <w:sz w:val="24"/>
              </w:rPr>
              <w:t>Место протекания</w:t>
            </w:r>
          </w:p>
        </w:tc>
      </w:tr>
      <w:tr w:rsidR="00716CBC" w:rsidRPr="00716CBC" w:rsidTr="00716CBC">
        <w:tc>
          <w:tcPr>
            <w:tcW w:w="524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vAlign w:val="center"/>
          </w:tcPr>
          <w:p w:rsidR="00716CBC" w:rsidRPr="00716CBC" w:rsidRDefault="00716CBC" w:rsidP="00716CBC">
            <w:pPr>
              <w:pStyle w:val="ae"/>
              <w:snapToGrid w:val="0"/>
              <w:spacing w:line="200" w:lineRule="atLeast"/>
              <w:rPr>
                <w:rStyle w:val="ad"/>
                <w:rFonts w:ascii="Times New Roman" w:hAnsi="Times New Roman" w:cs="Times New Roman"/>
                <w:color w:val="FF0000"/>
                <w:sz w:val="24"/>
              </w:rPr>
            </w:pPr>
            <w:r w:rsidRPr="00716CBC">
              <w:rPr>
                <w:rFonts w:ascii="Times New Roman" w:hAnsi="Times New Roman" w:cs="Times New Roman"/>
                <w:sz w:val="24"/>
              </w:rPr>
              <w:t>А) образование оксигемоглобина</w:t>
            </w:r>
          </w:p>
        </w:tc>
        <w:tc>
          <w:tcPr>
            <w:tcW w:w="1985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</w:tcPr>
          <w:p w:rsidR="00716CBC" w:rsidRPr="00716CBC" w:rsidRDefault="00716CBC" w:rsidP="00716CBC">
            <w:pPr>
              <w:pStyle w:val="ae"/>
              <w:snapToGrid w:val="0"/>
              <w:spacing w:line="200" w:lineRule="atLeast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716CBC">
              <w:rPr>
                <w:rFonts w:ascii="Times New Roman" w:hAnsi="Times New Roman" w:cs="Times New Roman"/>
                <w:sz w:val="24"/>
              </w:rPr>
              <w:t>1) Легкие</w:t>
            </w:r>
          </w:p>
        </w:tc>
      </w:tr>
      <w:tr w:rsidR="00716CBC" w:rsidRPr="00716CBC" w:rsidTr="00716CBC">
        <w:tc>
          <w:tcPr>
            <w:tcW w:w="524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vAlign w:val="center"/>
          </w:tcPr>
          <w:p w:rsidR="00716CBC" w:rsidRPr="00716CBC" w:rsidRDefault="00716CBC" w:rsidP="00716CBC">
            <w:pPr>
              <w:pStyle w:val="ae"/>
              <w:snapToGrid w:val="0"/>
              <w:spacing w:line="200" w:lineRule="atLeast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716CBC">
              <w:rPr>
                <w:rFonts w:ascii="Times New Roman" w:hAnsi="Times New Roman" w:cs="Times New Roman"/>
                <w:sz w:val="24"/>
              </w:rPr>
              <w:t>Б)  образование карбоксигемоглобина</w:t>
            </w:r>
          </w:p>
        </w:tc>
        <w:tc>
          <w:tcPr>
            <w:tcW w:w="1985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</w:tcPr>
          <w:p w:rsidR="00716CBC" w:rsidRPr="00716CBC" w:rsidRDefault="00716CBC" w:rsidP="00716CBC">
            <w:pPr>
              <w:pStyle w:val="ae"/>
              <w:snapToGrid w:val="0"/>
              <w:spacing w:line="200" w:lineRule="atLeast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716CBC">
              <w:rPr>
                <w:rFonts w:ascii="Times New Roman" w:hAnsi="Times New Roman" w:cs="Times New Roman"/>
                <w:sz w:val="24"/>
              </w:rPr>
              <w:t>2) Ткани</w:t>
            </w:r>
          </w:p>
        </w:tc>
      </w:tr>
      <w:tr w:rsidR="00716CBC" w:rsidRPr="00716CBC" w:rsidTr="00716CBC">
        <w:tc>
          <w:tcPr>
            <w:tcW w:w="524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vAlign w:val="center"/>
          </w:tcPr>
          <w:p w:rsidR="00716CBC" w:rsidRPr="00716CBC" w:rsidRDefault="00716CBC" w:rsidP="00716CBC">
            <w:pPr>
              <w:pStyle w:val="ae"/>
              <w:snapToGrid w:val="0"/>
              <w:spacing w:line="200" w:lineRule="atLeast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716CBC">
              <w:rPr>
                <w:rFonts w:ascii="Times New Roman" w:hAnsi="Times New Roman" w:cs="Times New Roman"/>
                <w:sz w:val="24"/>
              </w:rPr>
              <w:t>В)  диффузия кислорода в клетки</w:t>
            </w:r>
          </w:p>
        </w:tc>
        <w:tc>
          <w:tcPr>
            <w:tcW w:w="1985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</w:tcPr>
          <w:p w:rsidR="00716CBC" w:rsidRPr="00716CBC" w:rsidRDefault="00716CBC" w:rsidP="00716CBC">
            <w:pPr>
              <w:pStyle w:val="ae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16CBC" w:rsidRPr="00716CBC" w:rsidTr="00716CBC">
        <w:tc>
          <w:tcPr>
            <w:tcW w:w="524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vAlign w:val="center"/>
          </w:tcPr>
          <w:p w:rsidR="00716CBC" w:rsidRPr="00716CBC" w:rsidRDefault="00716CBC" w:rsidP="00716CBC">
            <w:pPr>
              <w:pStyle w:val="ae"/>
              <w:snapToGrid w:val="0"/>
              <w:spacing w:line="200" w:lineRule="atLeast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716CBC">
              <w:rPr>
                <w:rFonts w:ascii="Times New Roman" w:hAnsi="Times New Roman" w:cs="Times New Roman"/>
                <w:sz w:val="24"/>
              </w:rPr>
              <w:t xml:space="preserve">Г) выход углекислого газа из крови </w:t>
            </w:r>
          </w:p>
        </w:tc>
        <w:tc>
          <w:tcPr>
            <w:tcW w:w="1985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</w:tcPr>
          <w:p w:rsidR="00716CBC" w:rsidRPr="00716CBC" w:rsidRDefault="00716CBC" w:rsidP="00716CBC">
            <w:pPr>
              <w:pStyle w:val="ae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16CBC" w:rsidRPr="00716CBC" w:rsidTr="00716CBC">
        <w:tc>
          <w:tcPr>
            <w:tcW w:w="524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vAlign w:val="center"/>
          </w:tcPr>
          <w:p w:rsidR="00716CBC" w:rsidRPr="00716CBC" w:rsidRDefault="00716CBC" w:rsidP="00716CBC">
            <w:pPr>
              <w:pStyle w:val="ae"/>
              <w:snapToGrid w:val="0"/>
              <w:spacing w:line="200" w:lineRule="atLeast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716CBC">
              <w:rPr>
                <w:rFonts w:ascii="Times New Roman" w:hAnsi="Times New Roman" w:cs="Times New Roman"/>
                <w:sz w:val="24"/>
              </w:rPr>
              <w:t>Д)  диффузия кислорода в капилляры альвеол</w:t>
            </w:r>
          </w:p>
        </w:tc>
        <w:tc>
          <w:tcPr>
            <w:tcW w:w="1985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</w:tcPr>
          <w:p w:rsidR="00716CBC" w:rsidRPr="00716CBC" w:rsidRDefault="00716CBC" w:rsidP="00716CBC">
            <w:pPr>
              <w:pStyle w:val="ae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16CBC" w:rsidRPr="00716CBC" w:rsidTr="00716CBC">
        <w:tc>
          <w:tcPr>
            <w:tcW w:w="524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vAlign w:val="center"/>
          </w:tcPr>
          <w:p w:rsidR="00716CBC" w:rsidRPr="00716CBC" w:rsidRDefault="00716CBC" w:rsidP="00716CBC">
            <w:pPr>
              <w:pStyle w:val="ae"/>
              <w:snapToGrid w:val="0"/>
              <w:spacing w:line="200" w:lineRule="atLeast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716CBC">
              <w:rPr>
                <w:rFonts w:ascii="Times New Roman" w:hAnsi="Times New Roman" w:cs="Times New Roman"/>
                <w:sz w:val="24"/>
              </w:rPr>
              <w:t>Е)  диффузия углекислого газа из клеток в кровь</w:t>
            </w:r>
          </w:p>
        </w:tc>
        <w:tc>
          <w:tcPr>
            <w:tcW w:w="1985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</w:tcPr>
          <w:p w:rsidR="00716CBC" w:rsidRPr="00716CBC" w:rsidRDefault="00716CBC" w:rsidP="00716CBC">
            <w:pPr>
              <w:pStyle w:val="ae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16CBC" w:rsidRPr="00716CBC" w:rsidRDefault="00716CBC" w:rsidP="00716CBC">
      <w:pPr>
        <w:pStyle w:val="10"/>
        <w:spacing w:after="0" w:line="200" w:lineRule="atLeast"/>
        <w:ind w:left="0" w:right="0"/>
        <w:rPr>
          <w:rFonts w:ascii="Times New Roman" w:hAnsi="Times New Roman" w:cs="Times New Roman"/>
          <w:sz w:val="24"/>
        </w:rPr>
      </w:pPr>
    </w:p>
    <w:tbl>
      <w:tblPr>
        <w:tblW w:w="581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51"/>
        <w:gridCol w:w="992"/>
        <w:gridCol w:w="709"/>
        <w:gridCol w:w="992"/>
        <w:gridCol w:w="992"/>
        <w:gridCol w:w="1276"/>
      </w:tblGrid>
      <w:tr w:rsidR="00716CBC" w:rsidRPr="00716CBC" w:rsidTr="00716CBC"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6CBC" w:rsidRPr="00716CBC" w:rsidRDefault="00716CBC" w:rsidP="00716CBC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716CBC">
              <w:rPr>
                <w:rFonts w:ascii="Times New Roman" w:hAnsi="Times New Roman" w:cs="Times New Roman"/>
                <w:sz w:val="24"/>
              </w:rPr>
              <w:t>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6CBC" w:rsidRPr="00716CBC" w:rsidRDefault="00716CBC" w:rsidP="00716CBC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716CBC"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6CBC" w:rsidRPr="00716CBC" w:rsidRDefault="00716CBC" w:rsidP="00716CBC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716CBC">
              <w:rPr>
                <w:rFonts w:ascii="Times New Roman" w:hAnsi="Times New Roman" w:cs="Times New Roman"/>
                <w:sz w:val="24"/>
              </w:rPr>
              <w:t>В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6CBC" w:rsidRPr="00716CBC" w:rsidRDefault="00716CBC" w:rsidP="00716CBC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716CBC">
              <w:rPr>
                <w:rFonts w:ascii="Times New Roman" w:hAnsi="Times New Roman" w:cs="Times New Roman"/>
                <w:sz w:val="24"/>
              </w:rPr>
              <w:t>Г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6CBC" w:rsidRPr="00716CBC" w:rsidRDefault="00716CBC" w:rsidP="00716CBC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716CBC">
              <w:rPr>
                <w:rFonts w:ascii="Times New Roman" w:hAnsi="Times New Roman" w:cs="Times New Roman"/>
                <w:sz w:val="24"/>
              </w:rPr>
              <w:t>Д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6CBC" w:rsidRPr="00716CBC" w:rsidRDefault="00716CBC" w:rsidP="00716CBC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716CBC">
              <w:rPr>
                <w:rFonts w:ascii="Times New Roman" w:hAnsi="Times New Roman" w:cs="Times New Roman"/>
                <w:sz w:val="24"/>
              </w:rPr>
              <w:t>Е</w:t>
            </w:r>
          </w:p>
        </w:tc>
      </w:tr>
      <w:tr w:rsidR="00716CBC" w:rsidRPr="00716CBC" w:rsidTr="00716CBC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6CBC" w:rsidRPr="00716CBC" w:rsidRDefault="00716CBC" w:rsidP="00716CBC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6CBC" w:rsidRPr="00716CBC" w:rsidRDefault="00716CBC" w:rsidP="00716CBC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6CBC" w:rsidRPr="00716CBC" w:rsidRDefault="00716CBC" w:rsidP="00716CBC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6CBC" w:rsidRPr="00716CBC" w:rsidRDefault="00716CBC" w:rsidP="00716CBC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6CBC" w:rsidRPr="00716CBC" w:rsidRDefault="00716CBC" w:rsidP="00716CBC">
            <w:pPr>
              <w:pStyle w:val="ae"/>
              <w:ind w:left="-578" w:firstLine="578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6CBC" w:rsidRPr="00716CBC" w:rsidRDefault="00716CBC" w:rsidP="00716CBC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16CBC" w:rsidRPr="00716CBC" w:rsidRDefault="00716CBC" w:rsidP="00716CBC">
      <w:pPr>
        <w:pStyle w:val="1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716CBC" w:rsidRPr="00716CBC" w:rsidRDefault="00716CBC" w:rsidP="00716CBC">
      <w:pPr>
        <w:pStyle w:val="1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716CBC" w:rsidRPr="00716CBC" w:rsidRDefault="00716CBC" w:rsidP="00716CBC">
      <w:pPr>
        <w:pStyle w:val="1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716CBC" w:rsidRPr="00716CBC" w:rsidRDefault="00716CBC" w:rsidP="00716CBC">
      <w:pPr>
        <w:pStyle w:val="1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16CBC">
        <w:rPr>
          <w:rFonts w:ascii="Times New Roman" w:hAnsi="Times New Roman"/>
          <w:b/>
          <w:sz w:val="24"/>
          <w:szCs w:val="24"/>
        </w:rPr>
        <w:t xml:space="preserve">С 1.  </w:t>
      </w:r>
      <w:r w:rsidRPr="00716CBC">
        <w:rPr>
          <w:rFonts w:ascii="Times New Roman" w:hAnsi="Times New Roman"/>
          <w:sz w:val="24"/>
          <w:szCs w:val="24"/>
        </w:rPr>
        <w:t>Дайте полный развернутый ответ на вопрос</w:t>
      </w:r>
    </w:p>
    <w:p w:rsidR="00716CBC" w:rsidRPr="00716CBC" w:rsidRDefault="00716CBC" w:rsidP="00716CBC">
      <w:pPr>
        <w:pStyle w:val="1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16CBC">
        <w:rPr>
          <w:rFonts w:ascii="Times New Roman" w:hAnsi="Times New Roman"/>
          <w:sz w:val="24"/>
          <w:szCs w:val="24"/>
        </w:rPr>
        <w:t>Как осуществляется непроизвольная регуляция дыхания у человека?</w:t>
      </w:r>
    </w:p>
    <w:p w:rsidR="00716CBC" w:rsidRPr="00716CBC" w:rsidRDefault="00716CBC" w:rsidP="00716CBC">
      <w:pPr>
        <w:pStyle w:val="1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716CBC" w:rsidRPr="00716CBC" w:rsidRDefault="00716CBC" w:rsidP="00716CBC">
      <w:pPr>
        <w:pStyle w:val="1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716CBC" w:rsidRPr="00716CBC" w:rsidRDefault="00716CBC" w:rsidP="00716CBC">
      <w:pPr>
        <w:jc w:val="center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>Проверочная работа по теме «Дыхание»</w:t>
      </w:r>
    </w:p>
    <w:p w:rsidR="00716CBC" w:rsidRPr="00716CBC" w:rsidRDefault="00716CBC" w:rsidP="00716CBC">
      <w:pPr>
        <w:jc w:val="center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>Вариант 2</w:t>
      </w:r>
    </w:p>
    <w:p w:rsidR="00716CBC" w:rsidRPr="00716CBC" w:rsidRDefault="00716CBC" w:rsidP="00716CBC">
      <w:pPr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>Выберите один правильный ответ из четырех предложенных.</w:t>
      </w:r>
    </w:p>
    <w:p w:rsidR="00716CBC" w:rsidRPr="00716CBC" w:rsidRDefault="00716CBC" w:rsidP="00716CBC">
      <w:pPr>
        <w:pStyle w:val="ab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16CBC">
        <w:rPr>
          <w:rFonts w:ascii="Times New Roman" w:hAnsi="Times New Roman"/>
          <w:b/>
          <w:sz w:val="24"/>
          <w:szCs w:val="24"/>
        </w:rPr>
        <w:t>А 1</w:t>
      </w:r>
      <w:r w:rsidRPr="00716CBC">
        <w:rPr>
          <w:rFonts w:ascii="Times New Roman" w:hAnsi="Times New Roman"/>
          <w:sz w:val="24"/>
          <w:szCs w:val="24"/>
        </w:rPr>
        <w:t>. Хрящевые полукольца составляет основу скелета</w:t>
      </w:r>
    </w:p>
    <w:p w:rsidR="00716CBC" w:rsidRPr="00716CBC" w:rsidRDefault="00716CBC" w:rsidP="00716CBC">
      <w:pPr>
        <w:pStyle w:val="ab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16CBC">
        <w:rPr>
          <w:rFonts w:ascii="Times New Roman" w:hAnsi="Times New Roman"/>
          <w:sz w:val="24"/>
          <w:szCs w:val="24"/>
        </w:rPr>
        <w:t xml:space="preserve">трахеи                                   </w:t>
      </w:r>
    </w:p>
    <w:p w:rsidR="00716CBC" w:rsidRPr="00716CBC" w:rsidRDefault="00716CBC" w:rsidP="00716CBC">
      <w:pPr>
        <w:widowControl w:val="0"/>
        <w:numPr>
          <w:ilvl w:val="0"/>
          <w:numId w:val="11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>гортани</w:t>
      </w:r>
    </w:p>
    <w:p w:rsidR="00716CBC" w:rsidRPr="00716CBC" w:rsidRDefault="00716CBC" w:rsidP="00716CBC">
      <w:pPr>
        <w:widowControl w:val="0"/>
        <w:numPr>
          <w:ilvl w:val="0"/>
          <w:numId w:val="11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 xml:space="preserve">бронхиол  </w:t>
      </w:r>
    </w:p>
    <w:p w:rsidR="00716CBC" w:rsidRPr="00716CBC" w:rsidRDefault="00716CBC" w:rsidP="00716CBC">
      <w:pPr>
        <w:pStyle w:val="ab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16CBC">
        <w:rPr>
          <w:rFonts w:ascii="Times New Roman" w:hAnsi="Times New Roman"/>
          <w:sz w:val="24"/>
          <w:szCs w:val="24"/>
        </w:rPr>
        <w:t xml:space="preserve">пищевода                             </w:t>
      </w:r>
    </w:p>
    <w:p w:rsidR="00716CBC" w:rsidRPr="00716CBC" w:rsidRDefault="00716CBC" w:rsidP="00716CBC">
      <w:pPr>
        <w:pStyle w:val="ab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16CBC">
        <w:rPr>
          <w:rFonts w:ascii="Times New Roman" w:hAnsi="Times New Roman"/>
          <w:b/>
          <w:sz w:val="24"/>
          <w:szCs w:val="24"/>
        </w:rPr>
        <w:t>А 2.</w:t>
      </w:r>
      <w:r w:rsidRPr="00716CBC">
        <w:rPr>
          <w:rFonts w:ascii="Times New Roman" w:hAnsi="Times New Roman"/>
          <w:sz w:val="24"/>
          <w:szCs w:val="24"/>
        </w:rPr>
        <w:t xml:space="preserve"> При движении по воздухоносным путям воздух</w:t>
      </w:r>
    </w:p>
    <w:p w:rsidR="00716CBC" w:rsidRPr="00716CBC" w:rsidRDefault="00716CBC" w:rsidP="00716CBC">
      <w:pPr>
        <w:pStyle w:val="ab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16CBC">
        <w:rPr>
          <w:rFonts w:ascii="Times New Roman" w:hAnsi="Times New Roman"/>
          <w:sz w:val="24"/>
          <w:szCs w:val="24"/>
        </w:rPr>
        <w:t>согревается и отдает кислород</w:t>
      </w:r>
    </w:p>
    <w:p w:rsidR="00716CBC" w:rsidRPr="00716CBC" w:rsidRDefault="00716CBC" w:rsidP="00716CBC">
      <w:pPr>
        <w:pStyle w:val="ab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16CBC">
        <w:rPr>
          <w:rFonts w:ascii="Times New Roman" w:hAnsi="Times New Roman"/>
          <w:sz w:val="24"/>
          <w:szCs w:val="24"/>
        </w:rPr>
        <w:t>согревается, увлажняется и очищается</w:t>
      </w:r>
    </w:p>
    <w:p w:rsidR="00716CBC" w:rsidRPr="00716CBC" w:rsidRDefault="00716CBC" w:rsidP="00716CBC">
      <w:pPr>
        <w:pStyle w:val="ab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16CBC">
        <w:rPr>
          <w:rFonts w:ascii="Times New Roman" w:hAnsi="Times New Roman"/>
          <w:sz w:val="24"/>
          <w:szCs w:val="24"/>
        </w:rPr>
        <w:t>согревается, очищается и отдает кислород</w:t>
      </w:r>
    </w:p>
    <w:p w:rsidR="00716CBC" w:rsidRPr="00716CBC" w:rsidRDefault="00716CBC" w:rsidP="00716CBC">
      <w:pPr>
        <w:pStyle w:val="ab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16CBC">
        <w:rPr>
          <w:rFonts w:ascii="Times New Roman" w:hAnsi="Times New Roman"/>
          <w:sz w:val="24"/>
          <w:szCs w:val="24"/>
        </w:rPr>
        <w:t>очищается, принимает углекислый газ и согревается</w:t>
      </w:r>
    </w:p>
    <w:p w:rsidR="00716CBC" w:rsidRPr="00716CBC" w:rsidRDefault="00716CBC" w:rsidP="00716CBC">
      <w:pPr>
        <w:pStyle w:val="ab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16CBC">
        <w:rPr>
          <w:rFonts w:ascii="Times New Roman" w:hAnsi="Times New Roman"/>
          <w:b/>
          <w:sz w:val="24"/>
          <w:szCs w:val="24"/>
        </w:rPr>
        <w:t>А 3.</w:t>
      </w:r>
      <w:r w:rsidRPr="00716CBC">
        <w:rPr>
          <w:rFonts w:ascii="Times New Roman" w:hAnsi="Times New Roman"/>
          <w:sz w:val="24"/>
          <w:szCs w:val="24"/>
        </w:rPr>
        <w:t xml:space="preserve">  Дыхательный центр находится </w:t>
      </w:r>
      <w:proofErr w:type="gramStart"/>
      <w:r w:rsidRPr="00716CBC">
        <w:rPr>
          <w:rFonts w:ascii="Times New Roman" w:hAnsi="Times New Roman"/>
          <w:sz w:val="24"/>
          <w:szCs w:val="24"/>
        </w:rPr>
        <w:t>в</w:t>
      </w:r>
      <w:proofErr w:type="gramEnd"/>
      <w:r w:rsidRPr="00716CBC">
        <w:rPr>
          <w:rFonts w:ascii="Times New Roman" w:hAnsi="Times New Roman"/>
          <w:sz w:val="24"/>
          <w:szCs w:val="24"/>
        </w:rPr>
        <w:t xml:space="preserve"> </w:t>
      </w:r>
    </w:p>
    <w:p w:rsidR="00716CBC" w:rsidRPr="00716CBC" w:rsidRDefault="00716CBC" w:rsidP="00716CBC">
      <w:pPr>
        <w:pStyle w:val="ab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16CBC">
        <w:rPr>
          <w:rFonts w:ascii="Times New Roman" w:hAnsi="Times New Roman"/>
          <w:sz w:val="24"/>
          <w:szCs w:val="24"/>
        </w:rPr>
        <w:t xml:space="preserve">продолговатом </w:t>
      </w:r>
      <w:proofErr w:type="gramStart"/>
      <w:r w:rsidRPr="00716CBC">
        <w:rPr>
          <w:rFonts w:ascii="Times New Roman" w:hAnsi="Times New Roman"/>
          <w:sz w:val="24"/>
          <w:szCs w:val="24"/>
        </w:rPr>
        <w:t>мозге</w:t>
      </w:r>
      <w:proofErr w:type="gramEnd"/>
    </w:p>
    <w:p w:rsidR="00716CBC" w:rsidRPr="00716CBC" w:rsidRDefault="00716CBC" w:rsidP="00716CBC">
      <w:pPr>
        <w:pStyle w:val="ab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16CBC">
        <w:rPr>
          <w:rFonts w:ascii="Times New Roman" w:hAnsi="Times New Roman"/>
          <w:sz w:val="24"/>
          <w:szCs w:val="24"/>
        </w:rPr>
        <w:t xml:space="preserve">промежуточном </w:t>
      </w:r>
      <w:proofErr w:type="gramStart"/>
      <w:r w:rsidRPr="00716CBC">
        <w:rPr>
          <w:rFonts w:ascii="Times New Roman" w:hAnsi="Times New Roman"/>
          <w:sz w:val="24"/>
          <w:szCs w:val="24"/>
        </w:rPr>
        <w:t>мозге</w:t>
      </w:r>
      <w:proofErr w:type="gramEnd"/>
    </w:p>
    <w:p w:rsidR="00716CBC" w:rsidRPr="00716CBC" w:rsidRDefault="00716CBC" w:rsidP="00716CBC">
      <w:pPr>
        <w:widowControl w:val="0"/>
        <w:numPr>
          <w:ilvl w:val="0"/>
          <w:numId w:val="13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>коре больших полушарий</w:t>
      </w:r>
    </w:p>
    <w:p w:rsidR="00716CBC" w:rsidRPr="00716CBC" w:rsidRDefault="00716CBC" w:rsidP="00716CBC">
      <w:pPr>
        <w:widowControl w:val="0"/>
        <w:numPr>
          <w:ilvl w:val="0"/>
          <w:numId w:val="13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16CBC">
        <w:rPr>
          <w:rFonts w:ascii="Times New Roman" w:hAnsi="Times New Roman" w:cs="Times New Roman"/>
          <w:sz w:val="24"/>
          <w:szCs w:val="24"/>
        </w:rPr>
        <w:t>месте</w:t>
      </w:r>
      <w:proofErr w:type="gramEnd"/>
      <w:r w:rsidRPr="00716CBC">
        <w:rPr>
          <w:rFonts w:ascii="Times New Roman" w:hAnsi="Times New Roman" w:cs="Times New Roman"/>
          <w:sz w:val="24"/>
          <w:szCs w:val="24"/>
        </w:rPr>
        <w:t xml:space="preserve"> разветвления трахеи на бронхи</w:t>
      </w:r>
    </w:p>
    <w:p w:rsidR="00716CBC" w:rsidRPr="00716CBC" w:rsidRDefault="00716CBC" w:rsidP="00716CBC">
      <w:pPr>
        <w:pStyle w:val="ab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16CBC">
        <w:rPr>
          <w:rFonts w:ascii="Times New Roman" w:hAnsi="Times New Roman"/>
          <w:b/>
          <w:sz w:val="24"/>
          <w:szCs w:val="24"/>
        </w:rPr>
        <w:t>А 4.</w:t>
      </w:r>
      <w:r w:rsidRPr="00716CBC">
        <w:rPr>
          <w:rFonts w:ascii="Times New Roman" w:hAnsi="Times New Roman"/>
          <w:sz w:val="24"/>
          <w:szCs w:val="24"/>
        </w:rPr>
        <w:t xml:space="preserve"> Жизненной емкостью легких называется</w:t>
      </w:r>
    </w:p>
    <w:p w:rsidR="00716CBC" w:rsidRPr="00716CBC" w:rsidRDefault="00716CBC" w:rsidP="00716CBC">
      <w:pPr>
        <w:pStyle w:val="ab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16CBC">
        <w:rPr>
          <w:rFonts w:ascii="Times New Roman" w:hAnsi="Times New Roman"/>
          <w:sz w:val="24"/>
          <w:szCs w:val="24"/>
        </w:rPr>
        <w:t>средний объем воздуха, вдыхаемый при спокойном вдохе</w:t>
      </w:r>
    </w:p>
    <w:p w:rsidR="00716CBC" w:rsidRPr="00716CBC" w:rsidRDefault="00716CBC" w:rsidP="00716CBC">
      <w:pPr>
        <w:pStyle w:val="ab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16CBC">
        <w:rPr>
          <w:rFonts w:ascii="Times New Roman" w:hAnsi="Times New Roman"/>
          <w:sz w:val="24"/>
          <w:szCs w:val="24"/>
        </w:rPr>
        <w:t>объём воздуха, остающийся в легких после самого глубокого выдоха</w:t>
      </w:r>
    </w:p>
    <w:p w:rsidR="00716CBC" w:rsidRPr="00716CBC" w:rsidRDefault="00716CBC" w:rsidP="00716CBC">
      <w:pPr>
        <w:pStyle w:val="ab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16CBC">
        <w:rPr>
          <w:rFonts w:ascii="Times New Roman" w:hAnsi="Times New Roman"/>
          <w:sz w:val="24"/>
          <w:szCs w:val="24"/>
        </w:rPr>
        <w:t>объём воздуха, вдыхаемый за одну минуту при максимальной физической нагрузке</w:t>
      </w:r>
    </w:p>
    <w:p w:rsidR="00716CBC" w:rsidRPr="00716CBC" w:rsidRDefault="00716CBC" w:rsidP="00716CBC">
      <w:pPr>
        <w:pStyle w:val="ab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16CBC">
        <w:rPr>
          <w:rFonts w:ascii="Times New Roman" w:hAnsi="Times New Roman"/>
          <w:sz w:val="24"/>
          <w:szCs w:val="24"/>
        </w:rPr>
        <w:t>максимальный объём воздуха, который можно выдохнуть после самого глубокого вдоха</w:t>
      </w:r>
    </w:p>
    <w:p w:rsidR="00716CBC" w:rsidRPr="00716CBC" w:rsidRDefault="00716CBC" w:rsidP="00716CBC">
      <w:pPr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716CBC" w:rsidRPr="00716CBC" w:rsidRDefault="00716CBC" w:rsidP="00716CBC">
      <w:pPr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b/>
          <w:sz w:val="24"/>
          <w:szCs w:val="24"/>
        </w:rPr>
        <w:lastRenderedPageBreak/>
        <w:t>А 5</w:t>
      </w:r>
      <w:r w:rsidRPr="00716CBC">
        <w:rPr>
          <w:rFonts w:ascii="Times New Roman" w:hAnsi="Times New Roman" w:cs="Times New Roman"/>
          <w:sz w:val="24"/>
          <w:szCs w:val="24"/>
        </w:rPr>
        <w:t xml:space="preserve">.Процесс, изображенный на рисунке 1 происходит </w:t>
      </w:r>
      <w:proofErr w:type="gramStart"/>
      <w:r w:rsidRPr="00716CBC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716CBC" w:rsidRPr="00716CBC" w:rsidRDefault="00716CBC" w:rsidP="00716CBC">
      <w:pPr>
        <w:widowControl w:val="0"/>
        <w:numPr>
          <w:ilvl w:val="0"/>
          <w:numId w:val="15"/>
        </w:numPr>
        <w:suppressAutoHyphens/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>легких</w:t>
      </w:r>
    </w:p>
    <w:p w:rsidR="00716CBC" w:rsidRPr="00716CBC" w:rsidRDefault="00716CBC" w:rsidP="00716CBC">
      <w:pPr>
        <w:widowControl w:val="0"/>
        <w:numPr>
          <w:ilvl w:val="0"/>
          <w:numId w:val="15"/>
        </w:numPr>
        <w:suppressAutoHyphens/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proofErr w:type="gramStart"/>
      <w:r w:rsidRPr="00716CBC">
        <w:rPr>
          <w:rFonts w:ascii="Times New Roman" w:hAnsi="Times New Roman" w:cs="Times New Roman"/>
          <w:sz w:val="24"/>
          <w:szCs w:val="24"/>
        </w:rPr>
        <w:t>тканях</w:t>
      </w:r>
      <w:proofErr w:type="gramEnd"/>
    </w:p>
    <w:p w:rsidR="00716CBC" w:rsidRPr="00716CBC" w:rsidRDefault="00716CBC" w:rsidP="00716CBC">
      <w:pPr>
        <w:widowControl w:val="0"/>
        <w:numPr>
          <w:ilvl w:val="0"/>
          <w:numId w:val="15"/>
        </w:numPr>
        <w:suppressAutoHyphens/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proofErr w:type="gramStart"/>
      <w:r w:rsidRPr="00716CBC">
        <w:rPr>
          <w:rFonts w:ascii="Times New Roman" w:hAnsi="Times New Roman" w:cs="Times New Roman"/>
          <w:sz w:val="24"/>
          <w:szCs w:val="24"/>
        </w:rPr>
        <w:t>почках</w:t>
      </w:r>
      <w:proofErr w:type="gramEnd"/>
    </w:p>
    <w:p w:rsidR="00716CBC" w:rsidRPr="00716CBC" w:rsidRDefault="00716CBC" w:rsidP="00716CBC">
      <w:pPr>
        <w:widowControl w:val="0"/>
        <w:numPr>
          <w:ilvl w:val="0"/>
          <w:numId w:val="15"/>
        </w:numPr>
        <w:suppressAutoHyphens/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proofErr w:type="gramStart"/>
      <w:r w:rsidRPr="00716CBC">
        <w:rPr>
          <w:rFonts w:ascii="Times New Roman" w:hAnsi="Times New Roman" w:cs="Times New Roman"/>
          <w:sz w:val="24"/>
          <w:szCs w:val="24"/>
        </w:rPr>
        <w:t>желудке</w:t>
      </w:r>
      <w:proofErr w:type="gramEnd"/>
    </w:p>
    <w:p w:rsidR="00716CBC" w:rsidRPr="00716CBC" w:rsidRDefault="00716CBC" w:rsidP="00716CBC">
      <w:pPr>
        <w:rPr>
          <w:rFonts w:ascii="Times New Roman" w:hAnsi="Times New Roman" w:cs="Times New Roman"/>
          <w:sz w:val="24"/>
          <w:szCs w:val="24"/>
        </w:rPr>
      </w:pPr>
    </w:p>
    <w:p w:rsidR="00716CBC" w:rsidRPr="00716CBC" w:rsidRDefault="00716CBC" w:rsidP="00716CBC">
      <w:pPr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>рисунок 1.</w:t>
      </w:r>
    </w:p>
    <w:p w:rsidR="00716CBC" w:rsidRPr="00716CBC" w:rsidRDefault="00716CBC" w:rsidP="00716CBC">
      <w:pPr>
        <w:ind w:left="720"/>
        <w:rPr>
          <w:rFonts w:ascii="Times New Roman" w:hAnsi="Times New Roman" w:cs="Times New Roman"/>
          <w:noProof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 xml:space="preserve">  </w:t>
      </w:r>
      <w:r w:rsidRPr="00716CB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85850" cy="1152525"/>
            <wp:effectExtent l="19050" t="0" r="0" b="0"/>
            <wp:docPr id="1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CBC" w:rsidRPr="00716CBC" w:rsidRDefault="00716CBC" w:rsidP="00716CBC">
      <w:pPr>
        <w:rPr>
          <w:rFonts w:ascii="Times New Roman" w:hAnsi="Times New Roman" w:cs="Times New Roman"/>
          <w:sz w:val="24"/>
          <w:szCs w:val="24"/>
        </w:rPr>
      </w:pPr>
    </w:p>
    <w:p w:rsidR="00716CBC" w:rsidRPr="00716CBC" w:rsidRDefault="00716CBC" w:rsidP="00716CBC">
      <w:pPr>
        <w:rPr>
          <w:rStyle w:val="ac"/>
          <w:rFonts w:ascii="Times New Roman" w:hAnsi="Times New Roman" w:cs="Times New Roman"/>
          <w:i w:val="0"/>
          <w:iCs w:val="0"/>
          <w:sz w:val="24"/>
          <w:szCs w:val="24"/>
        </w:rPr>
      </w:pPr>
      <w:r w:rsidRPr="00716CBC">
        <w:rPr>
          <w:rFonts w:ascii="Times New Roman" w:hAnsi="Times New Roman" w:cs="Times New Roman"/>
          <w:b/>
          <w:sz w:val="24"/>
          <w:szCs w:val="24"/>
        </w:rPr>
        <w:t>А 6.</w:t>
      </w:r>
      <w:r w:rsidRPr="00716CBC">
        <w:rPr>
          <w:rFonts w:ascii="Times New Roman" w:hAnsi="Times New Roman" w:cs="Times New Roman"/>
          <w:sz w:val="24"/>
          <w:szCs w:val="24"/>
        </w:rPr>
        <w:t xml:space="preserve"> Тканевым дыханием называют газообмен </w:t>
      </w:r>
      <w:proofErr w:type="gramStart"/>
      <w:r w:rsidRPr="00716CBC">
        <w:rPr>
          <w:rFonts w:ascii="Times New Roman" w:hAnsi="Times New Roman" w:cs="Times New Roman"/>
          <w:sz w:val="24"/>
          <w:szCs w:val="24"/>
        </w:rPr>
        <w:t>между</w:t>
      </w:r>
      <w:proofErr w:type="gramEnd"/>
      <w:r w:rsidRPr="00716CBC">
        <w:rPr>
          <w:rFonts w:ascii="Times New Roman" w:hAnsi="Times New Roman" w:cs="Times New Roman"/>
          <w:sz w:val="24"/>
          <w:szCs w:val="24"/>
        </w:rPr>
        <w:t>:</w:t>
      </w:r>
    </w:p>
    <w:p w:rsidR="00716CBC" w:rsidRPr="00716CBC" w:rsidRDefault="00716CBC" w:rsidP="00716CBC">
      <w:pPr>
        <w:widowControl w:val="0"/>
        <w:numPr>
          <w:ilvl w:val="0"/>
          <w:numId w:val="17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CBC">
        <w:rPr>
          <w:rStyle w:val="ac"/>
          <w:rFonts w:ascii="Times New Roman" w:hAnsi="Times New Roman" w:cs="Times New Roman"/>
          <w:i w:val="0"/>
          <w:sz w:val="24"/>
          <w:szCs w:val="24"/>
        </w:rPr>
        <w:t>кровью и клетками тела</w:t>
      </w:r>
    </w:p>
    <w:p w:rsidR="00716CBC" w:rsidRPr="00716CBC" w:rsidRDefault="00716CBC" w:rsidP="00716CBC">
      <w:pPr>
        <w:widowControl w:val="0"/>
        <w:numPr>
          <w:ilvl w:val="0"/>
          <w:numId w:val="17"/>
        </w:numPr>
        <w:suppressAutoHyphens/>
        <w:spacing w:after="0" w:line="240" w:lineRule="auto"/>
        <w:rPr>
          <w:rStyle w:val="ac"/>
          <w:rFonts w:ascii="Times New Roman" w:hAnsi="Times New Roman" w:cs="Times New Roman"/>
          <w:i w:val="0"/>
          <w:sz w:val="24"/>
          <w:szCs w:val="24"/>
        </w:rPr>
      </w:pPr>
      <w:r w:rsidRPr="00716CBC">
        <w:rPr>
          <w:rStyle w:val="ac"/>
          <w:rFonts w:ascii="Times New Roman" w:hAnsi="Times New Roman" w:cs="Times New Roman"/>
          <w:i w:val="0"/>
          <w:sz w:val="24"/>
          <w:szCs w:val="24"/>
        </w:rPr>
        <w:t>наружным воздухом и воздухом альвеол,</w:t>
      </w:r>
    </w:p>
    <w:p w:rsidR="00716CBC" w:rsidRPr="00716CBC" w:rsidRDefault="00716CBC" w:rsidP="00716CBC">
      <w:pPr>
        <w:widowControl w:val="0"/>
        <w:numPr>
          <w:ilvl w:val="0"/>
          <w:numId w:val="17"/>
        </w:numPr>
        <w:suppressAutoHyphens/>
        <w:spacing w:after="0" w:line="240" w:lineRule="auto"/>
        <w:rPr>
          <w:rStyle w:val="ac"/>
          <w:rFonts w:ascii="Times New Roman" w:hAnsi="Times New Roman" w:cs="Times New Roman"/>
          <w:i w:val="0"/>
          <w:sz w:val="24"/>
          <w:szCs w:val="24"/>
        </w:rPr>
      </w:pPr>
      <w:r w:rsidRPr="00716CBC">
        <w:rPr>
          <w:rStyle w:val="ac"/>
          <w:rFonts w:ascii="Times New Roman" w:hAnsi="Times New Roman" w:cs="Times New Roman"/>
          <w:i w:val="0"/>
          <w:sz w:val="24"/>
          <w:szCs w:val="24"/>
        </w:rPr>
        <w:t>капиллярными сосудами крови и воздухом альвеол,</w:t>
      </w:r>
    </w:p>
    <w:p w:rsidR="00716CBC" w:rsidRPr="00716CBC" w:rsidRDefault="00716CBC" w:rsidP="00716CBC">
      <w:pPr>
        <w:widowControl w:val="0"/>
        <w:numPr>
          <w:ilvl w:val="0"/>
          <w:numId w:val="17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CBC">
        <w:rPr>
          <w:rStyle w:val="ac"/>
          <w:rFonts w:ascii="Times New Roman" w:hAnsi="Times New Roman" w:cs="Times New Roman"/>
          <w:i w:val="0"/>
          <w:sz w:val="24"/>
          <w:szCs w:val="24"/>
        </w:rPr>
        <w:t xml:space="preserve">эритроцитами и плазмой крови в </w:t>
      </w:r>
      <w:proofErr w:type="gramStart"/>
      <w:r w:rsidRPr="00716CBC">
        <w:rPr>
          <w:rStyle w:val="ac"/>
          <w:rFonts w:ascii="Times New Roman" w:hAnsi="Times New Roman" w:cs="Times New Roman"/>
          <w:i w:val="0"/>
          <w:sz w:val="24"/>
          <w:szCs w:val="24"/>
        </w:rPr>
        <w:t>лёгочных</w:t>
      </w:r>
      <w:proofErr w:type="gramEnd"/>
      <w:r w:rsidRPr="00716CBC">
        <w:rPr>
          <w:rStyle w:val="ac"/>
          <w:rFonts w:ascii="Times New Roman" w:hAnsi="Times New Roman" w:cs="Times New Roman"/>
          <w:i w:val="0"/>
          <w:sz w:val="24"/>
          <w:szCs w:val="24"/>
        </w:rPr>
        <w:t xml:space="preserve"> капилляра</w:t>
      </w:r>
    </w:p>
    <w:p w:rsidR="00716CBC" w:rsidRPr="00716CBC" w:rsidRDefault="00716CBC" w:rsidP="00716CBC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16CBC">
        <w:rPr>
          <w:rFonts w:ascii="Times New Roman" w:hAnsi="Times New Roman"/>
          <w:b/>
          <w:sz w:val="24"/>
          <w:szCs w:val="24"/>
        </w:rPr>
        <w:t xml:space="preserve">В 1. </w:t>
      </w:r>
      <w:r w:rsidRPr="00716CBC">
        <w:rPr>
          <w:rFonts w:ascii="Times New Roman" w:hAnsi="Times New Roman"/>
          <w:sz w:val="24"/>
          <w:szCs w:val="24"/>
        </w:rPr>
        <w:t>Выберите три правильных ответа из шести</w:t>
      </w:r>
    </w:p>
    <w:p w:rsidR="00716CBC" w:rsidRPr="00716CBC" w:rsidRDefault="00716CBC" w:rsidP="00716CBC">
      <w:pPr>
        <w:pStyle w:val="ab"/>
        <w:spacing w:after="0" w:line="240" w:lineRule="auto"/>
        <w:ind w:left="0"/>
        <w:rPr>
          <w:rFonts w:ascii="Times New Roman" w:eastAsia="Lucida Sans Unicode" w:hAnsi="Times New Roman"/>
          <w:kern w:val="1"/>
          <w:sz w:val="24"/>
          <w:szCs w:val="24"/>
          <w:lang w:eastAsia="hi-IN" w:bidi="hi-IN"/>
        </w:rPr>
      </w:pPr>
      <w:r w:rsidRPr="00716CBC">
        <w:rPr>
          <w:rFonts w:ascii="Times New Roman" w:eastAsia="Lucida Sans Unicode" w:hAnsi="Times New Roman"/>
          <w:kern w:val="1"/>
          <w:sz w:val="24"/>
          <w:szCs w:val="24"/>
          <w:lang w:eastAsia="hi-IN" w:bidi="hi-IN"/>
        </w:rPr>
        <w:t>Болезни органов дыхания, вызываемые вирусами</w:t>
      </w:r>
    </w:p>
    <w:p w:rsidR="00716CBC" w:rsidRPr="00716CBC" w:rsidRDefault="00716CBC" w:rsidP="00716CBC">
      <w:pPr>
        <w:pStyle w:val="ab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16CBC">
        <w:rPr>
          <w:rFonts w:ascii="Times New Roman" w:hAnsi="Times New Roman"/>
          <w:sz w:val="24"/>
          <w:szCs w:val="24"/>
        </w:rPr>
        <w:t>корь</w:t>
      </w:r>
    </w:p>
    <w:p w:rsidR="00716CBC" w:rsidRPr="00716CBC" w:rsidRDefault="00716CBC" w:rsidP="00716CBC">
      <w:pPr>
        <w:pStyle w:val="ab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16CBC">
        <w:rPr>
          <w:rFonts w:ascii="Times New Roman" w:hAnsi="Times New Roman"/>
          <w:sz w:val="24"/>
          <w:szCs w:val="24"/>
        </w:rPr>
        <w:t>астма</w:t>
      </w:r>
    </w:p>
    <w:p w:rsidR="00716CBC" w:rsidRPr="00716CBC" w:rsidRDefault="00716CBC" w:rsidP="00716CBC">
      <w:pPr>
        <w:pStyle w:val="ab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16CBC">
        <w:rPr>
          <w:rFonts w:ascii="Times New Roman" w:hAnsi="Times New Roman"/>
          <w:sz w:val="24"/>
          <w:szCs w:val="24"/>
        </w:rPr>
        <w:t>грипп</w:t>
      </w:r>
    </w:p>
    <w:p w:rsidR="00716CBC" w:rsidRPr="00716CBC" w:rsidRDefault="00716CBC" w:rsidP="00716CBC">
      <w:pPr>
        <w:pStyle w:val="ab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16CBC">
        <w:rPr>
          <w:rFonts w:ascii="Times New Roman" w:hAnsi="Times New Roman"/>
          <w:sz w:val="24"/>
          <w:szCs w:val="24"/>
        </w:rPr>
        <w:t>коклюш</w:t>
      </w:r>
    </w:p>
    <w:p w:rsidR="00716CBC" w:rsidRPr="00716CBC" w:rsidRDefault="00716CBC" w:rsidP="00716CBC">
      <w:pPr>
        <w:pStyle w:val="ab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16CBC">
        <w:rPr>
          <w:rFonts w:ascii="Times New Roman" w:hAnsi="Times New Roman"/>
          <w:sz w:val="24"/>
          <w:szCs w:val="24"/>
        </w:rPr>
        <w:t>бронхит</w:t>
      </w:r>
    </w:p>
    <w:p w:rsidR="00716CBC" w:rsidRPr="00716CBC" w:rsidRDefault="00716CBC" w:rsidP="00716CBC">
      <w:pPr>
        <w:pStyle w:val="ab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16CBC">
        <w:rPr>
          <w:rFonts w:ascii="Times New Roman" w:hAnsi="Times New Roman"/>
          <w:sz w:val="24"/>
          <w:szCs w:val="24"/>
        </w:rPr>
        <w:t>эмфизема легких</w:t>
      </w:r>
    </w:p>
    <w:p w:rsidR="00716CBC" w:rsidRPr="00716CBC" w:rsidRDefault="00716CBC" w:rsidP="00716CBC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b/>
          <w:sz w:val="24"/>
          <w:szCs w:val="24"/>
        </w:rPr>
        <w:t xml:space="preserve">В 2. </w:t>
      </w:r>
      <w:r w:rsidRPr="00716CBC">
        <w:rPr>
          <w:rFonts w:ascii="Times New Roman" w:hAnsi="Times New Roman" w:cs="Times New Roman"/>
          <w:sz w:val="24"/>
          <w:szCs w:val="24"/>
        </w:rPr>
        <w:t xml:space="preserve">Установите последовательность процессов, составляющих механизм выдоха. </w:t>
      </w:r>
      <w:r w:rsidRPr="00716CBC">
        <w:rPr>
          <w:rStyle w:val="ad"/>
          <w:rFonts w:ascii="Times New Roman" w:hAnsi="Times New Roman" w:cs="Times New Roman"/>
          <w:b w:val="0"/>
          <w:bCs w:val="0"/>
          <w:sz w:val="24"/>
          <w:szCs w:val="24"/>
        </w:rPr>
        <w:t>Запишите получившуюся последовательность цифр в таблицу.</w:t>
      </w:r>
    </w:p>
    <w:p w:rsidR="00716CBC" w:rsidRPr="00716CBC" w:rsidRDefault="00716CBC" w:rsidP="00716CBC">
      <w:pPr>
        <w:pStyle w:val="ab"/>
        <w:numPr>
          <w:ilvl w:val="0"/>
          <w:numId w:val="16"/>
        </w:numPr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716CBC">
        <w:rPr>
          <w:rFonts w:ascii="Times New Roman" w:hAnsi="Times New Roman"/>
          <w:sz w:val="24"/>
          <w:szCs w:val="24"/>
        </w:rPr>
        <w:lastRenderedPageBreak/>
        <w:t>сдавливаются легкие</w:t>
      </w:r>
    </w:p>
    <w:p w:rsidR="00716CBC" w:rsidRPr="00716CBC" w:rsidRDefault="00716CBC" w:rsidP="00716CBC">
      <w:pPr>
        <w:pStyle w:val="ab"/>
        <w:numPr>
          <w:ilvl w:val="0"/>
          <w:numId w:val="16"/>
        </w:numPr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716CBC">
        <w:rPr>
          <w:rFonts w:ascii="Times New Roman" w:hAnsi="Times New Roman"/>
          <w:sz w:val="24"/>
          <w:szCs w:val="24"/>
        </w:rPr>
        <w:t>сокращается объем грудной клетки</w:t>
      </w:r>
    </w:p>
    <w:p w:rsidR="00716CBC" w:rsidRPr="00716CBC" w:rsidRDefault="00716CBC" w:rsidP="00716CBC">
      <w:pPr>
        <w:pStyle w:val="ab"/>
        <w:numPr>
          <w:ilvl w:val="0"/>
          <w:numId w:val="16"/>
        </w:numPr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716CBC">
        <w:rPr>
          <w:rFonts w:ascii="Times New Roman" w:hAnsi="Times New Roman"/>
          <w:sz w:val="24"/>
          <w:szCs w:val="24"/>
        </w:rPr>
        <w:t>давление воздуха в легких повышается</w:t>
      </w:r>
    </w:p>
    <w:p w:rsidR="00716CBC" w:rsidRPr="00716CBC" w:rsidRDefault="00716CBC" w:rsidP="00716CBC">
      <w:pPr>
        <w:pStyle w:val="ab"/>
        <w:numPr>
          <w:ilvl w:val="0"/>
          <w:numId w:val="16"/>
        </w:numPr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716CBC">
        <w:rPr>
          <w:rFonts w:ascii="Times New Roman" w:hAnsi="Times New Roman"/>
          <w:sz w:val="24"/>
          <w:szCs w:val="24"/>
        </w:rPr>
        <w:t>воздух выходит из легких в окружающую среду</w:t>
      </w:r>
    </w:p>
    <w:p w:rsidR="00716CBC" w:rsidRPr="00716CBC" w:rsidRDefault="00716CBC" w:rsidP="00716CBC">
      <w:pPr>
        <w:pStyle w:val="ab"/>
        <w:numPr>
          <w:ilvl w:val="0"/>
          <w:numId w:val="16"/>
        </w:numPr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716CBC">
        <w:rPr>
          <w:rFonts w:ascii="Times New Roman" w:hAnsi="Times New Roman"/>
          <w:sz w:val="24"/>
          <w:szCs w:val="24"/>
        </w:rPr>
        <w:t>расслабляются межреберные мышцы и диафрагма</w:t>
      </w:r>
    </w:p>
    <w:p w:rsidR="00716CBC" w:rsidRPr="00716CBC" w:rsidRDefault="00716CBC" w:rsidP="00716CBC">
      <w:pPr>
        <w:pStyle w:val="ab"/>
        <w:numPr>
          <w:ilvl w:val="0"/>
          <w:numId w:val="16"/>
        </w:numPr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716CBC">
        <w:rPr>
          <w:rFonts w:ascii="Times New Roman" w:hAnsi="Times New Roman"/>
          <w:sz w:val="24"/>
          <w:szCs w:val="24"/>
        </w:rPr>
        <w:t>опускаются ребра, диафрагма принимает форму купола</w:t>
      </w:r>
    </w:p>
    <w:tbl>
      <w:tblPr>
        <w:tblW w:w="679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93"/>
        <w:gridCol w:w="1134"/>
        <w:gridCol w:w="1134"/>
        <w:gridCol w:w="992"/>
        <w:gridCol w:w="1134"/>
        <w:gridCol w:w="1410"/>
      </w:tblGrid>
      <w:tr w:rsidR="00716CBC" w:rsidRPr="00716CBC" w:rsidTr="00716CBC"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6CBC" w:rsidRPr="00716CBC" w:rsidRDefault="00716CBC" w:rsidP="00716CBC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6CBC" w:rsidRPr="00716CBC" w:rsidRDefault="00716CBC" w:rsidP="00716CBC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6CBC" w:rsidRPr="00716CBC" w:rsidRDefault="00716CBC" w:rsidP="00716CBC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6CBC" w:rsidRPr="00716CBC" w:rsidRDefault="00716CBC" w:rsidP="00716CBC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6CBC" w:rsidRPr="00716CBC" w:rsidRDefault="00716CBC" w:rsidP="00716CBC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6CBC" w:rsidRPr="00716CBC" w:rsidRDefault="00716CBC" w:rsidP="00716CBC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16CBC" w:rsidRPr="00716CBC" w:rsidRDefault="00716CBC" w:rsidP="00716CBC">
      <w:pPr>
        <w:pStyle w:val="ab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716CBC" w:rsidRPr="00716CBC" w:rsidRDefault="00716CBC" w:rsidP="00716CBC">
      <w:pPr>
        <w:pStyle w:val="a3"/>
        <w:rPr>
          <w:rStyle w:val="ad"/>
          <w:rFonts w:ascii="Times New Roman" w:hAnsi="Times New Roman" w:cs="Times New Roman"/>
          <w:b w:val="0"/>
          <w:sz w:val="24"/>
          <w:szCs w:val="24"/>
        </w:rPr>
      </w:pPr>
      <w:r w:rsidRPr="00716CBC">
        <w:rPr>
          <w:rStyle w:val="ad"/>
          <w:rFonts w:ascii="Times New Roman" w:hAnsi="Times New Roman" w:cs="Times New Roman"/>
          <w:sz w:val="24"/>
          <w:szCs w:val="24"/>
        </w:rPr>
        <w:t xml:space="preserve">В 3. </w:t>
      </w:r>
      <w:r w:rsidRPr="00716CBC">
        <w:rPr>
          <w:rStyle w:val="ad"/>
          <w:rFonts w:ascii="Times New Roman" w:hAnsi="Times New Roman" w:cs="Times New Roman"/>
          <w:b w:val="0"/>
          <w:sz w:val="24"/>
          <w:szCs w:val="24"/>
        </w:rPr>
        <w:t>Установите соответствие между</w:t>
      </w:r>
      <w:r w:rsidRPr="00716CBC">
        <w:rPr>
          <w:rStyle w:val="ad"/>
          <w:rFonts w:ascii="Times New Roman" w:hAnsi="Times New Roman" w:cs="Times New Roman"/>
          <w:b w:val="0"/>
          <w:color w:val="FF0000"/>
          <w:sz w:val="24"/>
          <w:szCs w:val="24"/>
        </w:rPr>
        <w:t xml:space="preserve"> </w:t>
      </w:r>
      <w:r w:rsidRPr="00716CBC">
        <w:rPr>
          <w:rStyle w:val="ad"/>
          <w:rFonts w:ascii="Times New Roman" w:hAnsi="Times New Roman" w:cs="Times New Roman"/>
          <w:b w:val="0"/>
          <w:sz w:val="24"/>
          <w:szCs w:val="24"/>
        </w:rPr>
        <w:t>процессами вдоха и выдоха. Запишите выбранные цифры в таблицу под соответствующими буквами.</w:t>
      </w:r>
    </w:p>
    <w:tbl>
      <w:tblPr>
        <w:tblW w:w="6946" w:type="dxa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4395"/>
        <w:gridCol w:w="2551"/>
      </w:tblGrid>
      <w:tr w:rsidR="00716CBC" w:rsidRPr="00716CBC" w:rsidTr="00716CBC">
        <w:tc>
          <w:tcPr>
            <w:tcW w:w="43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  <w:vAlign w:val="center"/>
          </w:tcPr>
          <w:p w:rsidR="00716CBC" w:rsidRPr="00716CBC" w:rsidRDefault="00716CBC" w:rsidP="00716CBC">
            <w:pPr>
              <w:pStyle w:val="ae"/>
              <w:snapToGrid w:val="0"/>
              <w:spacing w:line="200" w:lineRule="atLeast"/>
              <w:jc w:val="center"/>
              <w:rPr>
                <w:rStyle w:val="ad"/>
                <w:rFonts w:ascii="Times New Roman" w:hAnsi="Times New Roman" w:cs="Times New Roman"/>
                <w:b w:val="0"/>
                <w:sz w:val="24"/>
              </w:rPr>
            </w:pPr>
            <w:r w:rsidRPr="00716CBC">
              <w:rPr>
                <w:rStyle w:val="ad"/>
                <w:rFonts w:ascii="Times New Roman" w:hAnsi="Times New Roman" w:cs="Times New Roman"/>
                <w:b w:val="0"/>
                <w:sz w:val="24"/>
              </w:rPr>
              <w:t>Что происходит</w:t>
            </w:r>
          </w:p>
        </w:tc>
        <w:tc>
          <w:tcPr>
            <w:tcW w:w="255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</w:tcPr>
          <w:p w:rsidR="00716CBC" w:rsidRPr="00716CBC" w:rsidRDefault="00716CBC" w:rsidP="00716CBC">
            <w:pPr>
              <w:pStyle w:val="ae"/>
              <w:snapToGrid w:val="0"/>
              <w:spacing w:line="200" w:lineRule="atLeast"/>
              <w:rPr>
                <w:rStyle w:val="ad"/>
                <w:rFonts w:ascii="Times New Roman" w:hAnsi="Times New Roman" w:cs="Times New Roman"/>
                <w:b w:val="0"/>
                <w:sz w:val="24"/>
              </w:rPr>
            </w:pPr>
            <w:r w:rsidRPr="00716CBC">
              <w:rPr>
                <w:rStyle w:val="ad"/>
                <w:rFonts w:ascii="Times New Roman" w:hAnsi="Times New Roman" w:cs="Times New Roman"/>
                <w:b w:val="0"/>
                <w:sz w:val="24"/>
              </w:rPr>
              <w:t>Процесс</w:t>
            </w:r>
          </w:p>
        </w:tc>
      </w:tr>
      <w:tr w:rsidR="00716CBC" w:rsidRPr="00716CBC" w:rsidTr="00716CBC">
        <w:tc>
          <w:tcPr>
            <w:tcW w:w="439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vAlign w:val="center"/>
          </w:tcPr>
          <w:p w:rsidR="00716CBC" w:rsidRPr="00716CBC" w:rsidRDefault="00716CBC" w:rsidP="00716CBC">
            <w:pPr>
              <w:pStyle w:val="ae"/>
              <w:snapToGrid w:val="0"/>
              <w:spacing w:line="200" w:lineRule="atLeast"/>
              <w:rPr>
                <w:rStyle w:val="ad"/>
                <w:rFonts w:ascii="Times New Roman" w:hAnsi="Times New Roman" w:cs="Times New Roman"/>
                <w:color w:val="FF0000"/>
                <w:sz w:val="24"/>
              </w:rPr>
            </w:pPr>
            <w:r w:rsidRPr="00716CBC">
              <w:rPr>
                <w:rFonts w:ascii="Times New Roman" w:hAnsi="Times New Roman" w:cs="Times New Roman"/>
                <w:sz w:val="24"/>
              </w:rPr>
              <w:t>А) легкие сжимаются</w:t>
            </w:r>
          </w:p>
        </w:tc>
        <w:tc>
          <w:tcPr>
            <w:tcW w:w="2551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</w:tcPr>
          <w:p w:rsidR="00716CBC" w:rsidRPr="00716CBC" w:rsidRDefault="00716CBC" w:rsidP="00716CBC">
            <w:pPr>
              <w:pStyle w:val="ae"/>
              <w:snapToGrid w:val="0"/>
              <w:spacing w:line="200" w:lineRule="atLeast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716CBC">
              <w:rPr>
                <w:rFonts w:ascii="Times New Roman" w:hAnsi="Times New Roman" w:cs="Times New Roman"/>
                <w:sz w:val="24"/>
              </w:rPr>
              <w:t>1) Вдох</w:t>
            </w:r>
          </w:p>
        </w:tc>
      </w:tr>
      <w:tr w:rsidR="00716CBC" w:rsidRPr="00716CBC" w:rsidTr="00716CBC">
        <w:tc>
          <w:tcPr>
            <w:tcW w:w="439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vAlign w:val="center"/>
          </w:tcPr>
          <w:p w:rsidR="00716CBC" w:rsidRPr="00716CBC" w:rsidRDefault="00716CBC" w:rsidP="00716CBC">
            <w:pPr>
              <w:pStyle w:val="ae"/>
              <w:snapToGrid w:val="0"/>
              <w:spacing w:line="200" w:lineRule="atLeast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716CBC">
              <w:rPr>
                <w:rFonts w:ascii="Times New Roman" w:hAnsi="Times New Roman" w:cs="Times New Roman"/>
                <w:sz w:val="24"/>
              </w:rPr>
              <w:t>Б)  легкие расширяются</w:t>
            </w:r>
          </w:p>
        </w:tc>
        <w:tc>
          <w:tcPr>
            <w:tcW w:w="2551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</w:tcPr>
          <w:p w:rsidR="00716CBC" w:rsidRPr="00716CBC" w:rsidRDefault="00716CBC" w:rsidP="00716CBC">
            <w:pPr>
              <w:pStyle w:val="ae"/>
              <w:snapToGrid w:val="0"/>
              <w:spacing w:line="200" w:lineRule="atLeast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716CBC">
              <w:rPr>
                <w:rFonts w:ascii="Times New Roman" w:hAnsi="Times New Roman" w:cs="Times New Roman"/>
                <w:sz w:val="24"/>
              </w:rPr>
              <w:t>2) Выдох</w:t>
            </w:r>
          </w:p>
        </w:tc>
      </w:tr>
      <w:tr w:rsidR="00716CBC" w:rsidRPr="00716CBC" w:rsidTr="00716CBC">
        <w:tc>
          <w:tcPr>
            <w:tcW w:w="439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vAlign w:val="center"/>
          </w:tcPr>
          <w:p w:rsidR="00716CBC" w:rsidRPr="00716CBC" w:rsidRDefault="00716CBC" w:rsidP="00716CBC">
            <w:pPr>
              <w:pStyle w:val="ae"/>
              <w:snapToGrid w:val="0"/>
              <w:spacing w:line="200" w:lineRule="atLeast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716CBC">
              <w:rPr>
                <w:rFonts w:ascii="Times New Roman" w:hAnsi="Times New Roman" w:cs="Times New Roman"/>
                <w:sz w:val="24"/>
              </w:rPr>
              <w:t>В)  межреберные мышцы расслабляются</w:t>
            </w:r>
          </w:p>
        </w:tc>
        <w:tc>
          <w:tcPr>
            <w:tcW w:w="2551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</w:tcPr>
          <w:p w:rsidR="00716CBC" w:rsidRPr="00716CBC" w:rsidRDefault="00716CBC" w:rsidP="00716CBC">
            <w:pPr>
              <w:pStyle w:val="ae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16CBC" w:rsidRPr="00716CBC" w:rsidTr="00716CBC">
        <w:tc>
          <w:tcPr>
            <w:tcW w:w="439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vAlign w:val="center"/>
          </w:tcPr>
          <w:p w:rsidR="00716CBC" w:rsidRPr="00716CBC" w:rsidRDefault="00716CBC" w:rsidP="00716CBC">
            <w:pPr>
              <w:pStyle w:val="ae"/>
              <w:snapToGrid w:val="0"/>
              <w:spacing w:line="200" w:lineRule="atLeast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716CBC">
              <w:rPr>
                <w:rFonts w:ascii="Times New Roman" w:hAnsi="Times New Roman" w:cs="Times New Roman"/>
                <w:sz w:val="24"/>
              </w:rPr>
              <w:t xml:space="preserve">Г) </w:t>
            </w:r>
            <w:r w:rsidRPr="00716CBC">
              <w:rPr>
                <w:rFonts w:ascii="Times New Roman" w:hAnsi="Times New Roman" w:cs="Times New Roman"/>
                <w:color w:val="FF0000"/>
                <w:sz w:val="24"/>
              </w:rPr>
              <w:t xml:space="preserve"> </w:t>
            </w:r>
            <w:r w:rsidRPr="00716CBC">
              <w:rPr>
                <w:rFonts w:ascii="Times New Roman" w:hAnsi="Times New Roman" w:cs="Times New Roman"/>
                <w:sz w:val="24"/>
              </w:rPr>
              <w:t>межреберные мышцы  сокращаются</w:t>
            </w:r>
          </w:p>
        </w:tc>
        <w:tc>
          <w:tcPr>
            <w:tcW w:w="2551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</w:tcPr>
          <w:p w:rsidR="00716CBC" w:rsidRPr="00716CBC" w:rsidRDefault="00716CBC" w:rsidP="00716CBC">
            <w:pPr>
              <w:pStyle w:val="ae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16CBC" w:rsidRPr="00716CBC" w:rsidTr="00716CBC">
        <w:tc>
          <w:tcPr>
            <w:tcW w:w="439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vAlign w:val="center"/>
          </w:tcPr>
          <w:p w:rsidR="00716CBC" w:rsidRPr="00716CBC" w:rsidRDefault="00716CBC" w:rsidP="00716CBC">
            <w:pPr>
              <w:pStyle w:val="ae"/>
              <w:snapToGrid w:val="0"/>
              <w:spacing w:line="200" w:lineRule="atLeast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716CBC">
              <w:rPr>
                <w:rFonts w:ascii="Times New Roman" w:hAnsi="Times New Roman" w:cs="Times New Roman"/>
                <w:sz w:val="24"/>
              </w:rPr>
              <w:t>Д)  диафрагма становиться выпуклой - объем грудной</w:t>
            </w:r>
            <w:r w:rsidRPr="00716CBC">
              <w:rPr>
                <w:rFonts w:ascii="Times New Roman" w:hAnsi="Times New Roman" w:cs="Times New Roman"/>
                <w:color w:val="FF0000"/>
                <w:sz w:val="24"/>
              </w:rPr>
              <w:t xml:space="preserve"> </w:t>
            </w:r>
            <w:r w:rsidRPr="00716CBC">
              <w:rPr>
                <w:rFonts w:ascii="Times New Roman" w:hAnsi="Times New Roman" w:cs="Times New Roman"/>
                <w:sz w:val="24"/>
              </w:rPr>
              <w:t>полости уменьшается</w:t>
            </w:r>
          </w:p>
        </w:tc>
        <w:tc>
          <w:tcPr>
            <w:tcW w:w="2551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</w:tcPr>
          <w:p w:rsidR="00716CBC" w:rsidRPr="00716CBC" w:rsidRDefault="00716CBC" w:rsidP="00716CBC">
            <w:pPr>
              <w:pStyle w:val="ae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16CBC" w:rsidRPr="00716CBC" w:rsidTr="00716CBC">
        <w:tc>
          <w:tcPr>
            <w:tcW w:w="439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vAlign w:val="center"/>
          </w:tcPr>
          <w:p w:rsidR="00716CBC" w:rsidRPr="00716CBC" w:rsidRDefault="00716CBC" w:rsidP="00716CBC">
            <w:pPr>
              <w:pStyle w:val="ae"/>
              <w:snapToGrid w:val="0"/>
              <w:spacing w:line="200" w:lineRule="atLeast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716CBC">
              <w:rPr>
                <w:rFonts w:ascii="Times New Roman" w:hAnsi="Times New Roman" w:cs="Times New Roman"/>
                <w:sz w:val="24"/>
              </w:rPr>
              <w:t>Е)  диафрагма опускается, становится более плоской,</w:t>
            </w:r>
            <w:r w:rsidRPr="00716CBC">
              <w:rPr>
                <w:rFonts w:ascii="Times New Roman" w:hAnsi="Times New Roman" w:cs="Times New Roman"/>
                <w:color w:val="FF0000"/>
                <w:sz w:val="24"/>
              </w:rPr>
              <w:t xml:space="preserve"> </w:t>
            </w:r>
            <w:r w:rsidRPr="00716CBC">
              <w:rPr>
                <w:rFonts w:ascii="Times New Roman" w:hAnsi="Times New Roman" w:cs="Times New Roman"/>
                <w:sz w:val="24"/>
              </w:rPr>
              <w:t>объем грудной полости увеличивается</w:t>
            </w:r>
          </w:p>
        </w:tc>
        <w:tc>
          <w:tcPr>
            <w:tcW w:w="2551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</w:tcPr>
          <w:p w:rsidR="00716CBC" w:rsidRPr="00716CBC" w:rsidRDefault="00716CBC" w:rsidP="00716CBC">
            <w:pPr>
              <w:pStyle w:val="ae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16CBC" w:rsidRPr="00716CBC" w:rsidRDefault="00716CBC" w:rsidP="00716CBC">
      <w:pPr>
        <w:pStyle w:val="10"/>
        <w:spacing w:after="0" w:line="200" w:lineRule="atLeast"/>
        <w:ind w:left="0" w:right="0"/>
        <w:rPr>
          <w:rFonts w:ascii="Times New Roman" w:hAnsi="Times New Roman" w:cs="Times New Roman"/>
          <w:sz w:val="24"/>
        </w:rPr>
      </w:pPr>
    </w:p>
    <w:tbl>
      <w:tblPr>
        <w:tblW w:w="694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93"/>
        <w:gridCol w:w="992"/>
        <w:gridCol w:w="1276"/>
        <w:gridCol w:w="1275"/>
        <w:gridCol w:w="1134"/>
        <w:gridCol w:w="1276"/>
      </w:tblGrid>
      <w:tr w:rsidR="00716CBC" w:rsidRPr="00716CBC" w:rsidTr="00716CBC">
        <w:trPr>
          <w:trHeight w:val="291"/>
        </w:trPr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6CBC" w:rsidRPr="00716CBC" w:rsidRDefault="00716CBC" w:rsidP="00716CBC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716CBC">
              <w:rPr>
                <w:rFonts w:ascii="Times New Roman" w:hAnsi="Times New Roman" w:cs="Times New Roman"/>
                <w:sz w:val="24"/>
              </w:rPr>
              <w:t>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6CBC" w:rsidRPr="00716CBC" w:rsidRDefault="00716CBC" w:rsidP="00716CBC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716CBC"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6CBC" w:rsidRPr="00716CBC" w:rsidRDefault="00716CBC" w:rsidP="00716CBC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716CBC">
              <w:rPr>
                <w:rFonts w:ascii="Times New Roman" w:hAnsi="Times New Roman" w:cs="Times New Roman"/>
                <w:sz w:val="24"/>
              </w:rPr>
              <w:t>В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6CBC" w:rsidRPr="00716CBC" w:rsidRDefault="00716CBC" w:rsidP="00716CBC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716CBC">
              <w:rPr>
                <w:rFonts w:ascii="Times New Roman" w:hAnsi="Times New Roman" w:cs="Times New Roman"/>
                <w:sz w:val="24"/>
              </w:rPr>
              <w:t>Г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6CBC" w:rsidRPr="00716CBC" w:rsidRDefault="00716CBC" w:rsidP="00716CBC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716CBC">
              <w:rPr>
                <w:rFonts w:ascii="Times New Roman" w:hAnsi="Times New Roman" w:cs="Times New Roman"/>
                <w:sz w:val="24"/>
              </w:rPr>
              <w:t>Д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6CBC" w:rsidRPr="00716CBC" w:rsidRDefault="00716CBC" w:rsidP="00716CBC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716CBC">
              <w:rPr>
                <w:rFonts w:ascii="Times New Roman" w:hAnsi="Times New Roman" w:cs="Times New Roman"/>
                <w:sz w:val="24"/>
              </w:rPr>
              <w:t>Е</w:t>
            </w:r>
          </w:p>
        </w:tc>
      </w:tr>
      <w:tr w:rsidR="00716CBC" w:rsidRPr="00716CBC" w:rsidTr="00716CBC">
        <w:trPr>
          <w:trHeight w:val="307"/>
        </w:trPr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6CBC" w:rsidRPr="00716CBC" w:rsidRDefault="00716CBC" w:rsidP="00716CBC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6CBC" w:rsidRPr="00716CBC" w:rsidRDefault="00716CBC" w:rsidP="00716CBC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6CBC" w:rsidRPr="00716CBC" w:rsidRDefault="00716CBC" w:rsidP="00716CBC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6CBC" w:rsidRPr="00716CBC" w:rsidRDefault="00716CBC" w:rsidP="00716CBC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6CBC" w:rsidRPr="00716CBC" w:rsidRDefault="00716CBC" w:rsidP="00716CBC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6CBC" w:rsidRPr="00716CBC" w:rsidRDefault="00716CBC" w:rsidP="00716CBC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16CBC" w:rsidRPr="00716CBC" w:rsidRDefault="00716CBC" w:rsidP="00716CB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16CBC" w:rsidRPr="00716CBC" w:rsidRDefault="00716CBC" w:rsidP="00716CBC">
      <w:pPr>
        <w:pStyle w:val="ab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716CBC" w:rsidRPr="00716CBC" w:rsidRDefault="00716CBC" w:rsidP="00716CBC">
      <w:pPr>
        <w:pStyle w:val="1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16CBC">
        <w:rPr>
          <w:rFonts w:ascii="Times New Roman" w:hAnsi="Times New Roman"/>
          <w:b/>
          <w:sz w:val="24"/>
          <w:szCs w:val="24"/>
        </w:rPr>
        <w:t>С</w:t>
      </w:r>
      <w:proofErr w:type="gramStart"/>
      <w:r w:rsidRPr="00716CBC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716CBC">
        <w:rPr>
          <w:rFonts w:ascii="Times New Roman" w:hAnsi="Times New Roman"/>
          <w:b/>
          <w:sz w:val="24"/>
          <w:szCs w:val="24"/>
        </w:rPr>
        <w:t xml:space="preserve">.  </w:t>
      </w:r>
      <w:r w:rsidRPr="00716CBC">
        <w:rPr>
          <w:rFonts w:ascii="Times New Roman" w:hAnsi="Times New Roman"/>
          <w:sz w:val="24"/>
          <w:szCs w:val="24"/>
        </w:rPr>
        <w:t>Дайте полный развернутый ответ</w:t>
      </w:r>
    </w:p>
    <w:p w:rsidR="00716CBC" w:rsidRDefault="00716CBC" w:rsidP="00716CBC">
      <w:pPr>
        <w:pStyle w:val="1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16CBC">
        <w:rPr>
          <w:rFonts w:ascii="Times New Roman" w:hAnsi="Times New Roman"/>
          <w:sz w:val="24"/>
          <w:szCs w:val="24"/>
        </w:rPr>
        <w:t>Как осуществляется газообмен в тканях организма человека?</w:t>
      </w:r>
    </w:p>
    <w:p w:rsidR="00716CBC" w:rsidRDefault="00716CBC" w:rsidP="00716CBC">
      <w:pPr>
        <w:pStyle w:val="1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716CBC" w:rsidRPr="00716CBC" w:rsidRDefault="00716CBC" w:rsidP="00716CBC">
      <w:pPr>
        <w:pStyle w:val="1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716CBC" w:rsidRPr="00B7445A" w:rsidRDefault="00716CBC" w:rsidP="00B7445A">
      <w:pPr>
        <w:jc w:val="center"/>
        <w:rPr>
          <w:rFonts w:ascii="Times New Roman" w:hAnsi="Times New Roman" w:cs="Times New Roman"/>
          <w:sz w:val="24"/>
          <w:szCs w:val="24"/>
          <w:lang w:bidi="he-IL"/>
        </w:rPr>
      </w:pPr>
      <w:r w:rsidRPr="00716CBC">
        <w:rPr>
          <w:rFonts w:ascii="Times New Roman" w:hAnsi="Times New Roman" w:cs="Times New Roman"/>
          <w:sz w:val="24"/>
          <w:szCs w:val="24"/>
          <w:lang w:bidi="he-IL"/>
        </w:rPr>
        <w:t>Итоговая контрольная работа за курс</w:t>
      </w:r>
    </w:p>
    <w:p w:rsidR="00716CBC" w:rsidRPr="00716CBC" w:rsidRDefault="00716CBC" w:rsidP="00716CBC">
      <w:pPr>
        <w:jc w:val="center"/>
        <w:rPr>
          <w:rFonts w:ascii="Times New Roman" w:hAnsi="Times New Roman" w:cs="Times New Roman"/>
          <w:sz w:val="24"/>
          <w:szCs w:val="24"/>
          <w:lang w:bidi="he-IL"/>
        </w:rPr>
      </w:pPr>
      <w:r w:rsidRPr="00716CBC">
        <w:rPr>
          <w:rFonts w:ascii="Times New Roman" w:hAnsi="Times New Roman" w:cs="Times New Roman"/>
          <w:sz w:val="24"/>
          <w:szCs w:val="24"/>
          <w:lang w:bidi="he-IL"/>
        </w:rPr>
        <w:lastRenderedPageBreak/>
        <w:t>Вариант 1</w:t>
      </w:r>
    </w:p>
    <w:p w:rsidR="00716CBC" w:rsidRPr="00716CBC" w:rsidRDefault="00716CBC" w:rsidP="00716CB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16CBC">
        <w:rPr>
          <w:rFonts w:ascii="Times New Roman" w:hAnsi="Times New Roman" w:cs="Times New Roman"/>
          <w:i/>
          <w:sz w:val="24"/>
          <w:szCs w:val="24"/>
        </w:rPr>
        <w:t>Задания на выбор одного правильного ответа</w:t>
      </w:r>
    </w:p>
    <w:p w:rsidR="00716CBC" w:rsidRPr="00716CBC" w:rsidRDefault="00716CBC" w:rsidP="00716CB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16CBC">
        <w:rPr>
          <w:rFonts w:ascii="Times New Roman" w:hAnsi="Times New Roman" w:cs="Times New Roman"/>
          <w:sz w:val="24"/>
          <w:szCs w:val="24"/>
          <w:u w:val="single"/>
        </w:rPr>
        <w:t xml:space="preserve">1. У человека, в отличие от млекопитающих животных, </w:t>
      </w:r>
      <w:proofErr w:type="gramStart"/>
      <w:r w:rsidRPr="00716CBC">
        <w:rPr>
          <w:rFonts w:ascii="Times New Roman" w:hAnsi="Times New Roman" w:cs="Times New Roman"/>
          <w:sz w:val="24"/>
          <w:szCs w:val="24"/>
          <w:u w:val="single"/>
        </w:rPr>
        <w:t>развиты</w:t>
      </w:r>
      <w:proofErr w:type="gramEnd"/>
      <w:r w:rsidRPr="00716CBC">
        <w:rPr>
          <w:rFonts w:ascii="Times New Roman" w:hAnsi="Times New Roman" w:cs="Times New Roman"/>
          <w:sz w:val="24"/>
          <w:szCs w:val="24"/>
          <w:u w:val="single"/>
        </w:rPr>
        <w:t xml:space="preserve"> (-то)</w:t>
      </w:r>
    </w:p>
    <w:p w:rsidR="00716CBC" w:rsidRPr="00716CBC" w:rsidRDefault="00716CBC" w:rsidP="00716CBC">
      <w:pPr>
        <w:keepNext/>
        <w:keepLines/>
        <w:tabs>
          <w:tab w:val="left" w:pos="397"/>
        </w:tabs>
        <w:ind w:left="397" w:right="-57"/>
        <w:jc w:val="both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>а/абстрактное мышление                б/условные рефлексы</w:t>
      </w:r>
    </w:p>
    <w:p w:rsidR="00716CBC" w:rsidRPr="00716CBC" w:rsidRDefault="00716CBC" w:rsidP="00716CBC">
      <w:pPr>
        <w:keepNext/>
        <w:keepLines/>
        <w:tabs>
          <w:tab w:val="left" w:pos="397"/>
        </w:tabs>
        <w:ind w:left="397" w:right="-57"/>
        <w:jc w:val="both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 xml:space="preserve">в/разные виды торможения     </w:t>
      </w:r>
      <w:proofErr w:type="gramStart"/>
      <w:r w:rsidRPr="00716CB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16CBC">
        <w:rPr>
          <w:rFonts w:ascii="Times New Roman" w:hAnsi="Times New Roman" w:cs="Times New Roman"/>
          <w:sz w:val="24"/>
          <w:szCs w:val="24"/>
        </w:rPr>
        <w:t>/большие полушария головного мозга</w:t>
      </w:r>
    </w:p>
    <w:p w:rsidR="00716CBC" w:rsidRPr="00716CBC" w:rsidRDefault="00716CBC" w:rsidP="00716CBC">
      <w:pPr>
        <w:rPr>
          <w:rFonts w:ascii="Times New Roman" w:hAnsi="Times New Roman" w:cs="Times New Roman"/>
          <w:sz w:val="24"/>
          <w:szCs w:val="24"/>
          <w:u w:val="single"/>
        </w:rPr>
      </w:pPr>
      <w:r w:rsidRPr="00716CBC">
        <w:rPr>
          <w:rFonts w:ascii="Times New Roman" w:hAnsi="Times New Roman" w:cs="Times New Roman"/>
          <w:sz w:val="24"/>
          <w:szCs w:val="24"/>
          <w:u w:val="single"/>
        </w:rPr>
        <w:t xml:space="preserve">2. Желчь, вырабатываемая печенью, поступает </w:t>
      </w:r>
      <w:proofErr w:type="gramStart"/>
      <w:r w:rsidRPr="00716CBC">
        <w:rPr>
          <w:rFonts w:ascii="Times New Roman" w:hAnsi="Times New Roman" w:cs="Times New Roman"/>
          <w:sz w:val="24"/>
          <w:szCs w:val="24"/>
          <w:u w:val="single"/>
        </w:rPr>
        <w:t>в</w:t>
      </w:r>
      <w:proofErr w:type="gramEnd"/>
      <w:r w:rsidRPr="00716CB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16CBC" w:rsidRPr="00716CBC" w:rsidRDefault="00716CBC" w:rsidP="00716CBC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 xml:space="preserve">а/пищевод    б/желудок      в/тонкую кишку       </w:t>
      </w:r>
      <w:proofErr w:type="gramStart"/>
      <w:r w:rsidRPr="00716CB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16CBC">
        <w:rPr>
          <w:rFonts w:ascii="Times New Roman" w:hAnsi="Times New Roman" w:cs="Times New Roman"/>
          <w:sz w:val="24"/>
          <w:szCs w:val="24"/>
        </w:rPr>
        <w:t>/поджелудочную железу</w:t>
      </w:r>
    </w:p>
    <w:p w:rsidR="00716CBC" w:rsidRPr="00716CBC" w:rsidRDefault="00716CBC" w:rsidP="00716CBC">
      <w:pPr>
        <w:rPr>
          <w:rFonts w:ascii="Times New Roman" w:hAnsi="Times New Roman" w:cs="Times New Roman"/>
          <w:sz w:val="24"/>
          <w:szCs w:val="24"/>
          <w:u w:val="single"/>
        </w:rPr>
      </w:pPr>
      <w:r w:rsidRPr="00716CBC">
        <w:rPr>
          <w:rFonts w:ascii="Times New Roman" w:hAnsi="Times New Roman" w:cs="Times New Roman"/>
          <w:sz w:val="24"/>
          <w:szCs w:val="24"/>
          <w:u w:val="single"/>
        </w:rPr>
        <w:t xml:space="preserve">3. У больного перед операцией определяют группу крови. Это позволяет врачу </w:t>
      </w:r>
    </w:p>
    <w:p w:rsidR="00716CBC" w:rsidRPr="00716CBC" w:rsidRDefault="00716CBC" w:rsidP="00716CBC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>а/назначить правильное лечение        б/определить причину болезни</w:t>
      </w:r>
    </w:p>
    <w:p w:rsidR="00716CBC" w:rsidRPr="00716CBC" w:rsidRDefault="00716CBC" w:rsidP="00716CBC">
      <w:pPr>
        <w:keepNext/>
        <w:keepLines/>
        <w:tabs>
          <w:tab w:val="left" w:pos="397"/>
        </w:tabs>
        <w:ind w:left="708" w:right="-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16CB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16CBC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Pr="00716CBC">
        <w:rPr>
          <w:rFonts w:ascii="Times New Roman" w:hAnsi="Times New Roman" w:cs="Times New Roman"/>
          <w:sz w:val="24"/>
          <w:szCs w:val="24"/>
        </w:rPr>
        <w:t>найти</w:t>
      </w:r>
      <w:proofErr w:type="gramEnd"/>
      <w:r w:rsidRPr="00716CBC">
        <w:rPr>
          <w:rFonts w:ascii="Times New Roman" w:hAnsi="Times New Roman" w:cs="Times New Roman"/>
          <w:sz w:val="24"/>
          <w:szCs w:val="24"/>
        </w:rPr>
        <w:t xml:space="preserve"> нужного донора                      г/вычислить количество форменных элементов</w:t>
      </w:r>
    </w:p>
    <w:p w:rsidR="00716CBC" w:rsidRPr="00716CBC" w:rsidRDefault="00716CBC" w:rsidP="00716CBC">
      <w:pPr>
        <w:rPr>
          <w:rFonts w:ascii="Times New Roman" w:hAnsi="Times New Roman" w:cs="Times New Roman"/>
          <w:sz w:val="24"/>
          <w:szCs w:val="24"/>
          <w:u w:val="single"/>
        </w:rPr>
      </w:pPr>
      <w:r w:rsidRPr="00716CBC">
        <w:rPr>
          <w:rFonts w:ascii="Times New Roman" w:hAnsi="Times New Roman" w:cs="Times New Roman"/>
          <w:sz w:val="24"/>
          <w:szCs w:val="24"/>
        </w:rPr>
        <w:t>4</w:t>
      </w:r>
      <w:r w:rsidRPr="00716CBC">
        <w:rPr>
          <w:rFonts w:ascii="Times New Roman" w:hAnsi="Times New Roman" w:cs="Times New Roman"/>
          <w:sz w:val="24"/>
          <w:szCs w:val="24"/>
          <w:u w:val="single"/>
        </w:rPr>
        <w:t xml:space="preserve">. В организме человека превращение артериальной крови в </w:t>
      </w:r>
      <w:proofErr w:type="gramStart"/>
      <w:r w:rsidRPr="00716CBC">
        <w:rPr>
          <w:rFonts w:ascii="Times New Roman" w:hAnsi="Times New Roman" w:cs="Times New Roman"/>
          <w:sz w:val="24"/>
          <w:szCs w:val="24"/>
          <w:u w:val="single"/>
        </w:rPr>
        <w:t>венозную</w:t>
      </w:r>
      <w:proofErr w:type="gramEnd"/>
      <w:r w:rsidRPr="00716CBC">
        <w:rPr>
          <w:rFonts w:ascii="Times New Roman" w:hAnsi="Times New Roman" w:cs="Times New Roman"/>
          <w:sz w:val="24"/>
          <w:szCs w:val="24"/>
          <w:u w:val="single"/>
        </w:rPr>
        <w:t xml:space="preserve">  происходит в</w:t>
      </w:r>
    </w:p>
    <w:p w:rsidR="00716CBC" w:rsidRPr="00716CBC" w:rsidRDefault="00716CBC" w:rsidP="00716CBC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>а/</w:t>
      </w:r>
      <w:proofErr w:type="gramStart"/>
      <w:r w:rsidRPr="00716CBC">
        <w:rPr>
          <w:rFonts w:ascii="Times New Roman" w:hAnsi="Times New Roman" w:cs="Times New Roman"/>
          <w:sz w:val="24"/>
          <w:szCs w:val="24"/>
        </w:rPr>
        <w:t>камерах</w:t>
      </w:r>
      <w:proofErr w:type="gramEnd"/>
      <w:r w:rsidRPr="00716CBC">
        <w:rPr>
          <w:rFonts w:ascii="Times New Roman" w:hAnsi="Times New Roman" w:cs="Times New Roman"/>
          <w:sz w:val="24"/>
          <w:szCs w:val="24"/>
        </w:rPr>
        <w:t xml:space="preserve"> сердца                 </w:t>
      </w:r>
    </w:p>
    <w:p w:rsidR="00716CBC" w:rsidRPr="00716CBC" w:rsidRDefault="00716CBC" w:rsidP="00716CBC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>б/</w:t>
      </w:r>
      <w:proofErr w:type="gramStart"/>
      <w:r w:rsidRPr="00716CBC">
        <w:rPr>
          <w:rFonts w:ascii="Times New Roman" w:hAnsi="Times New Roman" w:cs="Times New Roman"/>
          <w:sz w:val="24"/>
          <w:szCs w:val="24"/>
        </w:rPr>
        <w:t>артериях</w:t>
      </w:r>
      <w:proofErr w:type="gramEnd"/>
      <w:r w:rsidRPr="00716CBC">
        <w:rPr>
          <w:rFonts w:ascii="Times New Roman" w:hAnsi="Times New Roman" w:cs="Times New Roman"/>
          <w:sz w:val="24"/>
          <w:szCs w:val="24"/>
        </w:rPr>
        <w:t xml:space="preserve"> большого круга кровообращения</w:t>
      </w:r>
    </w:p>
    <w:p w:rsidR="00716CBC" w:rsidRPr="00716CBC" w:rsidRDefault="00716CBC" w:rsidP="00716CBC">
      <w:pPr>
        <w:keepNext/>
        <w:keepLines/>
        <w:tabs>
          <w:tab w:val="left" w:pos="397"/>
        </w:tabs>
        <w:ind w:left="708" w:right="-57"/>
        <w:jc w:val="both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>в/венах малого круга кровообращения</w:t>
      </w:r>
    </w:p>
    <w:p w:rsidR="00716CBC" w:rsidRPr="00716CBC" w:rsidRDefault="00716CBC" w:rsidP="00716CBC">
      <w:pPr>
        <w:keepNext/>
        <w:keepLines/>
        <w:tabs>
          <w:tab w:val="left" w:pos="397"/>
        </w:tabs>
        <w:ind w:left="708" w:right="-57"/>
        <w:jc w:val="both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>г/</w:t>
      </w:r>
      <w:proofErr w:type="gramStart"/>
      <w:r w:rsidRPr="00716CBC">
        <w:rPr>
          <w:rFonts w:ascii="Times New Roman" w:hAnsi="Times New Roman" w:cs="Times New Roman"/>
          <w:sz w:val="24"/>
          <w:szCs w:val="24"/>
        </w:rPr>
        <w:t>капиллярах</w:t>
      </w:r>
      <w:proofErr w:type="gramEnd"/>
      <w:r w:rsidRPr="00716CBC">
        <w:rPr>
          <w:rFonts w:ascii="Times New Roman" w:hAnsi="Times New Roman" w:cs="Times New Roman"/>
          <w:sz w:val="24"/>
          <w:szCs w:val="24"/>
        </w:rPr>
        <w:t xml:space="preserve"> большого круга кровообращения</w:t>
      </w:r>
    </w:p>
    <w:p w:rsidR="00716CBC" w:rsidRPr="00716CBC" w:rsidRDefault="00716CBC" w:rsidP="00716CBC">
      <w:pPr>
        <w:jc w:val="both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 xml:space="preserve">5. </w:t>
      </w:r>
      <w:r w:rsidRPr="00716CBC">
        <w:rPr>
          <w:rFonts w:ascii="Times New Roman" w:hAnsi="Times New Roman" w:cs="Times New Roman"/>
          <w:sz w:val="24"/>
          <w:szCs w:val="24"/>
          <w:u w:val="single"/>
        </w:rPr>
        <w:t>В каких продуктах содержится наибольшее количество углеводов, необходимых человеку?</w:t>
      </w:r>
      <w:r w:rsidRPr="00716C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6CBC" w:rsidRPr="00716CBC" w:rsidRDefault="00716CBC" w:rsidP="00716CBC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lastRenderedPageBreak/>
        <w:t>а/</w:t>
      </w:r>
      <w:proofErr w:type="gramStart"/>
      <w:r w:rsidRPr="00716CBC">
        <w:rPr>
          <w:rFonts w:ascii="Times New Roman" w:hAnsi="Times New Roman" w:cs="Times New Roman"/>
          <w:sz w:val="24"/>
          <w:szCs w:val="24"/>
        </w:rPr>
        <w:t>сыре</w:t>
      </w:r>
      <w:proofErr w:type="gramEnd"/>
      <w:r w:rsidRPr="00716CBC">
        <w:rPr>
          <w:rFonts w:ascii="Times New Roman" w:hAnsi="Times New Roman" w:cs="Times New Roman"/>
          <w:sz w:val="24"/>
          <w:szCs w:val="24"/>
        </w:rPr>
        <w:t xml:space="preserve"> и твороге     б/хлебе и картофеле     в/мясе и рыбе     г/растительном масле</w:t>
      </w:r>
    </w:p>
    <w:p w:rsidR="00716CBC" w:rsidRPr="00716CBC" w:rsidRDefault="00716CBC" w:rsidP="00716CBC">
      <w:pPr>
        <w:rPr>
          <w:rFonts w:ascii="Times New Roman" w:hAnsi="Times New Roman" w:cs="Times New Roman"/>
          <w:sz w:val="24"/>
          <w:szCs w:val="24"/>
          <w:u w:val="single"/>
        </w:rPr>
      </w:pPr>
      <w:r w:rsidRPr="00716CBC">
        <w:rPr>
          <w:rFonts w:ascii="Times New Roman" w:hAnsi="Times New Roman" w:cs="Times New Roman"/>
          <w:sz w:val="24"/>
          <w:szCs w:val="24"/>
          <w:u w:val="single"/>
        </w:rPr>
        <w:t>6. Повышенное содержание сахара в крови свидетельствует о нарушении функции</w:t>
      </w:r>
    </w:p>
    <w:p w:rsidR="00716CBC" w:rsidRPr="00716CBC" w:rsidRDefault="00716CBC" w:rsidP="00716CBC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16CBC">
        <w:rPr>
          <w:rFonts w:ascii="Times New Roman" w:hAnsi="Times New Roman" w:cs="Times New Roman"/>
          <w:sz w:val="24"/>
          <w:szCs w:val="24"/>
        </w:rPr>
        <w:t>а/почек         б/желез желудка      в/лимфатических узлов   г/поджелудочной железы</w:t>
      </w:r>
      <w:proofErr w:type="gramEnd"/>
    </w:p>
    <w:p w:rsidR="00716CBC" w:rsidRPr="00716CBC" w:rsidRDefault="0097347B" w:rsidP="00716CBC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97347B">
        <w:rPr>
          <w:rFonts w:ascii="Times New Roman" w:hAnsi="Times New Roman" w:cs="Times New Roman"/>
          <w:noProof/>
          <w:sz w:val="24"/>
          <w:szCs w:val="24"/>
          <w:u w:val="single"/>
        </w:rPr>
        <w:pict>
          <v:group id="_x0000_s1038" style="position:absolute;left:0;text-align:left;margin-left:0;margin-top:9.9pt;width:128.85pt;height:101.55pt;z-index:251660288" coordorigin="6813,774" coordsize="3960,361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9" type="#_x0000_t75" style="position:absolute;left:6813;top:774;width:3960;height:3611">
              <v:imagedata r:id="rId16" o:title="37_16" cropbottom="-3554f" cropleft="13088f" cropright="9570f" grayscale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left:10053;top:954;width:540;height:540" stroked="f">
              <v:textbox style="mso-next-textbox:#_x0000_s1040">
                <w:txbxContent>
                  <w:p w:rsidR="00EC2F1C" w:rsidRDefault="00EC2F1C" w:rsidP="00716CBC">
                    <w:r>
                      <w:t>Б</w:t>
                    </w:r>
                  </w:p>
                </w:txbxContent>
              </v:textbox>
            </v:shape>
            <v:shape id="_x0000_s1041" type="#_x0000_t202" style="position:absolute;left:6813;top:774;width:540;height:540" stroked="f">
              <v:textbox style="mso-next-textbox:#_x0000_s1041">
                <w:txbxContent>
                  <w:p w:rsidR="00EC2F1C" w:rsidRDefault="00EC2F1C" w:rsidP="00716CBC">
                    <w:r>
                      <w:t>А</w:t>
                    </w:r>
                  </w:p>
                </w:txbxContent>
              </v:textbox>
            </v:shape>
            <v:shape id="_x0000_s1042" type="#_x0000_t202" style="position:absolute;left:6813;top:3834;width:540;height:540" stroked="f">
              <v:textbox style="mso-next-textbox:#_x0000_s1042">
                <w:txbxContent>
                  <w:p w:rsidR="00EC2F1C" w:rsidRDefault="00EC2F1C" w:rsidP="00716CBC">
                    <w:r>
                      <w:t>Г</w:t>
                    </w:r>
                  </w:p>
                </w:txbxContent>
              </v:textbox>
            </v:shape>
            <v:shape id="_x0000_s1043" type="#_x0000_t202" style="position:absolute;left:10233;top:3834;width:540;height:540" stroked="f">
              <v:textbox style="mso-next-textbox:#_x0000_s1043">
                <w:txbxContent>
                  <w:p w:rsidR="00EC2F1C" w:rsidRDefault="00EC2F1C" w:rsidP="00716CBC">
                    <w:r>
                      <w:t>В</w:t>
                    </w:r>
                  </w:p>
                </w:txbxContent>
              </v:textbox>
            </v:shape>
            <v:line id="_x0000_s1044" style="position:absolute" from="7173,1134" to="7713,2394"/>
            <v:line id="_x0000_s1045" style="position:absolute;flip:x" from="8793,1314" to="10233,2754"/>
            <v:line id="_x0000_s1046" style="position:absolute;flip:x y" from="9513,3474" to="10233,4014"/>
            <v:line id="_x0000_s1047" style="position:absolute;flip:y" from="6993,2574" to="7353,3834"/>
            <w10:wrap type="square"/>
          </v:group>
        </w:pict>
      </w:r>
    </w:p>
    <w:p w:rsidR="00716CBC" w:rsidRPr="00716CBC" w:rsidRDefault="00716CBC" w:rsidP="00716CBC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16CBC">
        <w:rPr>
          <w:rFonts w:ascii="Times New Roman" w:hAnsi="Times New Roman" w:cs="Times New Roman"/>
          <w:sz w:val="24"/>
          <w:szCs w:val="24"/>
          <w:u w:val="single"/>
        </w:rPr>
        <w:t xml:space="preserve">На рисунке изображена схема глаза. Какой буквой на ней обозначена оболочка глаза, в которой происходит преобразование энергии света в нервные импульсы? </w:t>
      </w:r>
    </w:p>
    <w:p w:rsidR="00716CBC" w:rsidRPr="00716CBC" w:rsidRDefault="00716CBC" w:rsidP="00716CBC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716CBC">
        <w:rPr>
          <w:rFonts w:ascii="Times New Roman" w:hAnsi="Times New Roman" w:cs="Times New Roman"/>
          <w:sz w:val="24"/>
          <w:szCs w:val="24"/>
        </w:rPr>
        <w:t>/А</w:t>
      </w:r>
      <w:proofErr w:type="gramEnd"/>
      <w:r w:rsidRPr="00716CBC">
        <w:rPr>
          <w:rFonts w:ascii="Times New Roman" w:hAnsi="Times New Roman" w:cs="Times New Roman"/>
          <w:sz w:val="24"/>
          <w:szCs w:val="24"/>
        </w:rPr>
        <w:t xml:space="preserve">      б/Б       в/В        г/Г</w:t>
      </w:r>
    </w:p>
    <w:p w:rsidR="00716CBC" w:rsidRPr="00716CBC" w:rsidRDefault="00716CBC" w:rsidP="00716CBC">
      <w:pPr>
        <w:rPr>
          <w:rFonts w:ascii="Times New Roman" w:hAnsi="Times New Roman" w:cs="Times New Roman"/>
          <w:sz w:val="24"/>
          <w:szCs w:val="24"/>
          <w:u w:val="single"/>
        </w:rPr>
      </w:pPr>
      <w:r w:rsidRPr="00716CBC">
        <w:rPr>
          <w:rFonts w:ascii="Times New Roman" w:hAnsi="Times New Roman" w:cs="Times New Roman"/>
          <w:sz w:val="24"/>
          <w:szCs w:val="24"/>
          <w:u w:val="single"/>
        </w:rPr>
        <w:t xml:space="preserve">8 </w:t>
      </w:r>
      <w:proofErr w:type="gramStart"/>
      <w:r w:rsidRPr="00716CBC">
        <w:rPr>
          <w:rFonts w:ascii="Times New Roman" w:hAnsi="Times New Roman" w:cs="Times New Roman"/>
          <w:sz w:val="24"/>
          <w:szCs w:val="24"/>
          <w:u w:val="single"/>
        </w:rPr>
        <w:t>Проявлением</w:t>
      </w:r>
      <w:proofErr w:type="gramEnd"/>
      <w:r w:rsidRPr="00716CBC">
        <w:rPr>
          <w:rFonts w:ascii="Times New Roman" w:hAnsi="Times New Roman" w:cs="Times New Roman"/>
          <w:sz w:val="24"/>
          <w:szCs w:val="24"/>
          <w:u w:val="single"/>
        </w:rPr>
        <w:t xml:space="preserve"> какого рефлекса является поворот головы в сторону  незнакомого звука?</w:t>
      </w:r>
    </w:p>
    <w:p w:rsidR="00716CBC" w:rsidRPr="00716CBC" w:rsidRDefault="00716CBC" w:rsidP="00716CBC">
      <w:pPr>
        <w:ind w:left="708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>а/болевого              б/условного</w:t>
      </w:r>
    </w:p>
    <w:p w:rsidR="00716CBC" w:rsidRPr="00716CBC" w:rsidRDefault="00716CBC" w:rsidP="00716CBC">
      <w:pPr>
        <w:ind w:left="708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 xml:space="preserve">в/защитного            </w:t>
      </w:r>
      <w:proofErr w:type="gramStart"/>
      <w:r w:rsidRPr="00716CB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16CBC">
        <w:rPr>
          <w:rFonts w:ascii="Times New Roman" w:hAnsi="Times New Roman" w:cs="Times New Roman"/>
          <w:sz w:val="24"/>
          <w:szCs w:val="24"/>
        </w:rPr>
        <w:t xml:space="preserve">/ориентировочного </w:t>
      </w:r>
    </w:p>
    <w:p w:rsidR="00716CBC" w:rsidRPr="00716CBC" w:rsidRDefault="00716CBC" w:rsidP="00716CB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16CBC">
        <w:rPr>
          <w:rFonts w:ascii="Times New Roman" w:hAnsi="Times New Roman" w:cs="Times New Roman"/>
          <w:sz w:val="24"/>
          <w:szCs w:val="24"/>
          <w:u w:val="single"/>
        </w:rPr>
        <w:t>9. Почему врачи рекомендуют употреблять в пищу йодированную соль?</w:t>
      </w:r>
    </w:p>
    <w:p w:rsidR="00716CBC" w:rsidRPr="00716CBC" w:rsidRDefault="00716CBC" w:rsidP="00716CBC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>а/Йод влияет на изменение состава крови.</w:t>
      </w:r>
    </w:p>
    <w:p w:rsidR="00716CBC" w:rsidRPr="00716CBC" w:rsidRDefault="00716CBC" w:rsidP="00716CBC">
      <w:pPr>
        <w:keepNext/>
        <w:keepLines/>
        <w:tabs>
          <w:tab w:val="left" w:pos="397"/>
        </w:tabs>
        <w:ind w:left="708" w:right="-57"/>
        <w:rPr>
          <w:rFonts w:ascii="Times New Roman" w:hAnsi="Times New Roman" w:cs="Times New Roman"/>
          <w:sz w:val="24"/>
          <w:szCs w:val="24"/>
        </w:rPr>
      </w:pPr>
      <w:proofErr w:type="gramStart"/>
      <w:r w:rsidRPr="00716CB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716CBC">
        <w:rPr>
          <w:rFonts w:ascii="Times New Roman" w:hAnsi="Times New Roman" w:cs="Times New Roman"/>
          <w:sz w:val="24"/>
          <w:szCs w:val="24"/>
        </w:rPr>
        <w:t>/Йод нормализует деятельность щитовидной железы.</w:t>
      </w:r>
    </w:p>
    <w:p w:rsidR="00716CBC" w:rsidRPr="00716CBC" w:rsidRDefault="00716CBC" w:rsidP="00716CBC">
      <w:pPr>
        <w:keepNext/>
        <w:keepLines/>
        <w:tabs>
          <w:tab w:val="left" w:pos="397"/>
        </w:tabs>
        <w:ind w:left="708" w:right="-57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>в/Йод предупреждает заболевание туберкулезом.</w:t>
      </w:r>
    </w:p>
    <w:p w:rsidR="00716CBC" w:rsidRPr="00716CBC" w:rsidRDefault="00716CBC" w:rsidP="00716CBC">
      <w:pPr>
        <w:keepNext/>
        <w:keepLines/>
        <w:tabs>
          <w:tab w:val="left" w:pos="397"/>
        </w:tabs>
        <w:ind w:left="708" w:right="-57"/>
        <w:rPr>
          <w:rFonts w:ascii="Times New Roman" w:hAnsi="Times New Roman" w:cs="Times New Roman"/>
          <w:sz w:val="24"/>
          <w:szCs w:val="24"/>
        </w:rPr>
      </w:pPr>
      <w:proofErr w:type="gramStart"/>
      <w:r w:rsidRPr="00716CB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16CBC">
        <w:rPr>
          <w:rFonts w:ascii="Times New Roman" w:hAnsi="Times New Roman" w:cs="Times New Roman"/>
          <w:sz w:val="24"/>
          <w:szCs w:val="24"/>
        </w:rPr>
        <w:t xml:space="preserve">/Йод способствует образованию витамина </w:t>
      </w:r>
      <w:r w:rsidRPr="00716CBC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716CBC">
        <w:rPr>
          <w:rFonts w:ascii="Times New Roman" w:hAnsi="Times New Roman" w:cs="Times New Roman"/>
          <w:sz w:val="24"/>
          <w:szCs w:val="24"/>
        </w:rPr>
        <w:t>.</w:t>
      </w:r>
    </w:p>
    <w:p w:rsidR="00716CBC" w:rsidRPr="00716CBC" w:rsidRDefault="00716CBC" w:rsidP="00716CB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16CBC">
        <w:rPr>
          <w:rFonts w:ascii="Times New Roman" w:hAnsi="Times New Roman" w:cs="Times New Roman"/>
          <w:sz w:val="24"/>
          <w:szCs w:val="24"/>
          <w:u w:val="single"/>
        </w:rPr>
        <w:t xml:space="preserve">10. Некоторые люди страдают малокровием. С какими изменениями крови это связано? </w:t>
      </w:r>
    </w:p>
    <w:p w:rsidR="00716CBC" w:rsidRPr="00716CBC" w:rsidRDefault="00716CBC" w:rsidP="00716CBC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lastRenderedPageBreak/>
        <w:t xml:space="preserve">а/разрушением </w:t>
      </w:r>
      <w:proofErr w:type="gramStart"/>
      <w:r w:rsidRPr="00716CBC">
        <w:rPr>
          <w:rFonts w:ascii="Times New Roman" w:hAnsi="Times New Roman" w:cs="Times New Roman"/>
          <w:sz w:val="24"/>
          <w:szCs w:val="24"/>
        </w:rPr>
        <w:t>тромбоцитов             б</w:t>
      </w:r>
      <w:proofErr w:type="gramEnd"/>
      <w:r w:rsidRPr="00716CBC">
        <w:rPr>
          <w:rFonts w:ascii="Times New Roman" w:hAnsi="Times New Roman" w:cs="Times New Roman"/>
          <w:sz w:val="24"/>
          <w:szCs w:val="24"/>
        </w:rPr>
        <w:t>/уменьшением гемоглобина</w:t>
      </w:r>
    </w:p>
    <w:p w:rsidR="00716CBC" w:rsidRPr="00716CBC" w:rsidRDefault="00716CBC" w:rsidP="00716CBC">
      <w:pPr>
        <w:keepNext/>
        <w:keepLines/>
        <w:tabs>
          <w:tab w:val="left" w:pos="397"/>
        </w:tabs>
        <w:ind w:left="708" w:right="-57"/>
        <w:rPr>
          <w:rFonts w:ascii="Times New Roman" w:hAnsi="Times New Roman" w:cs="Times New Roman"/>
          <w:sz w:val="24"/>
          <w:szCs w:val="24"/>
        </w:rPr>
      </w:pPr>
      <w:proofErr w:type="gramStart"/>
      <w:r w:rsidRPr="00716CB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16CBC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Pr="00716CBC">
        <w:rPr>
          <w:rFonts w:ascii="Times New Roman" w:hAnsi="Times New Roman" w:cs="Times New Roman"/>
          <w:sz w:val="24"/>
          <w:szCs w:val="24"/>
        </w:rPr>
        <w:t>увеличением</w:t>
      </w:r>
      <w:proofErr w:type="gramEnd"/>
      <w:r w:rsidRPr="00716CBC">
        <w:rPr>
          <w:rFonts w:ascii="Times New Roman" w:hAnsi="Times New Roman" w:cs="Times New Roman"/>
          <w:sz w:val="24"/>
          <w:szCs w:val="24"/>
        </w:rPr>
        <w:t xml:space="preserve"> числа лейкоцитов     г/изменением скорости тока крови</w:t>
      </w:r>
    </w:p>
    <w:p w:rsidR="00716CBC" w:rsidRPr="00716CBC" w:rsidRDefault="00716CBC" w:rsidP="00716CBC">
      <w:pPr>
        <w:jc w:val="center"/>
        <w:rPr>
          <w:rFonts w:ascii="Times New Roman" w:hAnsi="Times New Roman" w:cs="Times New Roman"/>
          <w:i/>
          <w:sz w:val="24"/>
          <w:szCs w:val="24"/>
          <w:lang w:bidi="he-IL"/>
        </w:rPr>
      </w:pPr>
      <w:r w:rsidRPr="00716CBC">
        <w:rPr>
          <w:rFonts w:ascii="Times New Roman" w:hAnsi="Times New Roman" w:cs="Times New Roman"/>
          <w:i/>
          <w:sz w:val="24"/>
          <w:szCs w:val="24"/>
          <w:lang w:bidi="he-IL"/>
        </w:rPr>
        <w:t xml:space="preserve">Задания на выбор трех верных ответов. </w:t>
      </w:r>
    </w:p>
    <w:p w:rsidR="00716CBC" w:rsidRPr="00716CBC" w:rsidRDefault="00716CBC" w:rsidP="00716CBC">
      <w:pPr>
        <w:rPr>
          <w:rFonts w:ascii="Times New Roman" w:hAnsi="Times New Roman" w:cs="Times New Roman"/>
          <w:sz w:val="24"/>
          <w:szCs w:val="24"/>
          <w:u w:val="single"/>
        </w:rPr>
      </w:pPr>
      <w:r w:rsidRPr="00716CBC">
        <w:rPr>
          <w:rFonts w:ascii="Times New Roman" w:hAnsi="Times New Roman" w:cs="Times New Roman"/>
          <w:sz w:val="24"/>
          <w:szCs w:val="24"/>
          <w:u w:val="single"/>
        </w:rPr>
        <w:t>11. К каким нарушениям в организме человека может привести неправильная осанка?</w:t>
      </w:r>
    </w:p>
    <w:p w:rsidR="00716CBC" w:rsidRPr="00716CBC" w:rsidRDefault="00716CBC" w:rsidP="00716CBC">
      <w:pPr>
        <w:ind w:left="708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 xml:space="preserve">1) искривлению позвоночника </w:t>
      </w:r>
      <w:r w:rsidRPr="00716CBC">
        <w:rPr>
          <w:rFonts w:ascii="Times New Roman" w:hAnsi="Times New Roman" w:cs="Times New Roman"/>
          <w:sz w:val="24"/>
          <w:szCs w:val="24"/>
        </w:rPr>
        <w:br/>
        <w:t>2) нарушению строения суставов верхних конечностей</w:t>
      </w:r>
      <w:r w:rsidRPr="00716CBC">
        <w:rPr>
          <w:rFonts w:ascii="Times New Roman" w:hAnsi="Times New Roman" w:cs="Times New Roman"/>
          <w:sz w:val="24"/>
          <w:szCs w:val="24"/>
        </w:rPr>
        <w:br/>
        <w:t xml:space="preserve">3) смещению внутренних органов </w:t>
      </w:r>
      <w:r w:rsidRPr="00716CBC">
        <w:rPr>
          <w:rFonts w:ascii="Times New Roman" w:hAnsi="Times New Roman" w:cs="Times New Roman"/>
          <w:sz w:val="24"/>
          <w:szCs w:val="24"/>
        </w:rPr>
        <w:br/>
        <w:t>4) нарушению функций костного мозга</w:t>
      </w:r>
      <w:r w:rsidRPr="00716CBC">
        <w:rPr>
          <w:rFonts w:ascii="Times New Roman" w:hAnsi="Times New Roman" w:cs="Times New Roman"/>
          <w:sz w:val="24"/>
          <w:szCs w:val="24"/>
        </w:rPr>
        <w:br/>
        <w:t>5) изменению химического состава костей</w:t>
      </w:r>
      <w:r w:rsidRPr="00716CBC">
        <w:rPr>
          <w:rFonts w:ascii="Times New Roman" w:hAnsi="Times New Roman" w:cs="Times New Roman"/>
          <w:sz w:val="24"/>
          <w:szCs w:val="24"/>
        </w:rPr>
        <w:br/>
        <w:t>6) нарушению кровоснабжения органов</w:t>
      </w:r>
    </w:p>
    <w:p w:rsidR="00716CBC" w:rsidRPr="00716CBC" w:rsidRDefault="00716CBC" w:rsidP="00716CB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16CBC">
        <w:rPr>
          <w:rFonts w:ascii="Times New Roman" w:hAnsi="Times New Roman" w:cs="Times New Roman"/>
          <w:i/>
          <w:sz w:val="24"/>
          <w:szCs w:val="24"/>
        </w:rPr>
        <w:t>Задания на установление соответствия</w:t>
      </w:r>
    </w:p>
    <w:p w:rsidR="00716CBC" w:rsidRPr="00716CBC" w:rsidRDefault="00716CBC" w:rsidP="00716CBC">
      <w:pPr>
        <w:jc w:val="both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  <w:u w:val="single"/>
        </w:rPr>
        <w:t>12. При выполнении этого задания к каждой позиции, данной в левом столбце, надо</w:t>
      </w:r>
      <w:r w:rsidRPr="00716CBC">
        <w:rPr>
          <w:rFonts w:ascii="Times New Roman" w:hAnsi="Times New Roman" w:cs="Times New Roman"/>
          <w:sz w:val="24"/>
          <w:szCs w:val="24"/>
        </w:rPr>
        <w:t xml:space="preserve"> подобрать соответствующую позицию из правого столбца и выписать полученный ответ в таблицу:</w:t>
      </w:r>
    </w:p>
    <w:p w:rsidR="00716CBC" w:rsidRPr="00716CBC" w:rsidRDefault="00716CBC" w:rsidP="00716CBC">
      <w:pPr>
        <w:pStyle w:val="2"/>
        <w:ind w:firstLine="708"/>
      </w:pPr>
      <w:r w:rsidRPr="00716CBC">
        <w:t>Установите соответствие между способом приобретения</w:t>
      </w:r>
    </w:p>
    <w:p w:rsidR="00716CBC" w:rsidRPr="00716CBC" w:rsidRDefault="00716CBC" w:rsidP="00716CBC">
      <w:pPr>
        <w:pStyle w:val="2"/>
      </w:pPr>
      <w:r w:rsidRPr="00716CBC">
        <w:t xml:space="preserve">человеком иммунитета и его видом. </w:t>
      </w:r>
    </w:p>
    <w:p w:rsidR="00716CBC" w:rsidRPr="00716CBC" w:rsidRDefault="00716CBC" w:rsidP="00716CB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7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4502"/>
        <w:gridCol w:w="3118"/>
      </w:tblGrid>
      <w:tr w:rsidR="00716CBC" w:rsidRPr="00716CBC" w:rsidTr="00716CBC">
        <w:tc>
          <w:tcPr>
            <w:tcW w:w="4502" w:type="dxa"/>
          </w:tcPr>
          <w:p w:rsidR="00716CBC" w:rsidRPr="00716CBC" w:rsidRDefault="00716CBC" w:rsidP="00716CBC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CBC">
              <w:rPr>
                <w:rFonts w:ascii="Times New Roman" w:hAnsi="Times New Roman" w:cs="Times New Roman"/>
                <w:sz w:val="24"/>
                <w:szCs w:val="24"/>
              </w:rPr>
              <w:t>СПОСОБ ПРИОБРЕТЕНИЯ</w:t>
            </w:r>
          </w:p>
        </w:tc>
        <w:tc>
          <w:tcPr>
            <w:tcW w:w="3118" w:type="dxa"/>
          </w:tcPr>
          <w:p w:rsidR="00716CBC" w:rsidRPr="00716CBC" w:rsidRDefault="00716CBC" w:rsidP="00716CBC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CBC">
              <w:rPr>
                <w:rFonts w:ascii="Times New Roman" w:hAnsi="Times New Roman" w:cs="Times New Roman"/>
                <w:sz w:val="24"/>
                <w:szCs w:val="24"/>
              </w:rPr>
              <w:t>ВИД ИММУНИТЕТА</w:t>
            </w:r>
          </w:p>
        </w:tc>
      </w:tr>
      <w:tr w:rsidR="00716CBC" w:rsidRPr="00716CBC" w:rsidTr="00716CBC">
        <w:trPr>
          <w:trHeight w:val="1110"/>
        </w:trPr>
        <w:tc>
          <w:tcPr>
            <w:tcW w:w="4502" w:type="dxa"/>
          </w:tcPr>
          <w:p w:rsidR="00716CBC" w:rsidRPr="00716CBC" w:rsidRDefault="00716CBC" w:rsidP="00716CB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CB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716CBC">
              <w:rPr>
                <w:rFonts w:ascii="Times New Roman" w:hAnsi="Times New Roman" w:cs="Times New Roman"/>
                <w:sz w:val="24"/>
                <w:szCs w:val="24"/>
              </w:rPr>
              <w:t>)п</w:t>
            </w:r>
            <w:proofErr w:type="gramEnd"/>
            <w:r w:rsidRPr="00716CBC">
              <w:rPr>
                <w:rFonts w:ascii="Times New Roman" w:hAnsi="Times New Roman" w:cs="Times New Roman"/>
                <w:sz w:val="24"/>
                <w:szCs w:val="24"/>
              </w:rPr>
              <w:t>ередается по наследству</w:t>
            </w:r>
          </w:p>
          <w:p w:rsidR="00716CBC" w:rsidRPr="00716CBC" w:rsidRDefault="00716CBC" w:rsidP="00716CB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CB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 w:rsidRPr="00716CBC">
              <w:rPr>
                <w:rFonts w:ascii="Times New Roman" w:hAnsi="Times New Roman" w:cs="Times New Roman"/>
                <w:sz w:val="24"/>
                <w:szCs w:val="24"/>
              </w:rPr>
              <w:t>)в</w:t>
            </w:r>
            <w:proofErr w:type="gramEnd"/>
            <w:r w:rsidRPr="00716CBC">
              <w:rPr>
                <w:rFonts w:ascii="Times New Roman" w:hAnsi="Times New Roman" w:cs="Times New Roman"/>
                <w:sz w:val="24"/>
                <w:szCs w:val="24"/>
              </w:rPr>
              <w:t>ырабатывается под действием вакцины</w:t>
            </w:r>
          </w:p>
          <w:p w:rsidR="00716CBC" w:rsidRPr="00716CBC" w:rsidRDefault="00716CBC" w:rsidP="00716CB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C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proofErr w:type="gramStart"/>
            <w:r w:rsidRPr="00716CBC">
              <w:rPr>
                <w:rFonts w:ascii="Times New Roman" w:hAnsi="Times New Roman" w:cs="Times New Roman"/>
                <w:sz w:val="24"/>
                <w:szCs w:val="24"/>
              </w:rPr>
              <w:t>)в</w:t>
            </w:r>
            <w:proofErr w:type="gramEnd"/>
            <w:r w:rsidRPr="00716CBC">
              <w:rPr>
                <w:rFonts w:ascii="Times New Roman" w:hAnsi="Times New Roman" w:cs="Times New Roman"/>
                <w:sz w:val="24"/>
                <w:szCs w:val="24"/>
              </w:rPr>
              <w:t>озникает после введения в организм лечебной сыворотки</w:t>
            </w:r>
          </w:p>
          <w:p w:rsidR="00716CBC" w:rsidRPr="00716CBC" w:rsidRDefault="00716CBC" w:rsidP="00716CB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C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16CBC">
              <w:rPr>
                <w:rFonts w:ascii="Times New Roman" w:hAnsi="Times New Roman" w:cs="Times New Roman"/>
                <w:sz w:val="24"/>
                <w:szCs w:val="24"/>
              </w:rPr>
              <w:t>)ф</w:t>
            </w:r>
            <w:proofErr w:type="gramEnd"/>
            <w:r w:rsidRPr="00716CBC">
              <w:rPr>
                <w:rFonts w:ascii="Times New Roman" w:hAnsi="Times New Roman" w:cs="Times New Roman"/>
                <w:sz w:val="24"/>
                <w:szCs w:val="24"/>
              </w:rPr>
              <w:t>ормируется после перенесенного заболевания</w:t>
            </w:r>
          </w:p>
        </w:tc>
        <w:tc>
          <w:tcPr>
            <w:tcW w:w="3118" w:type="dxa"/>
          </w:tcPr>
          <w:p w:rsidR="00716CBC" w:rsidRPr="00716CBC" w:rsidRDefault="00716CBC" w:rsidP="00716CB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CBC">
              <w:rPr>
                <w:rFonts w:ascii="Times New Roman" w:hAnsi="Times New Roman" w:cs="Times New Roman"/>
                <w:sz w:val="24"/>
                <w:szCs w:val="24"/>
              </w:rPr>
              <w:t>1)естественный</w:t>
            </w:r>
          </w:p>
          <w:p w:rsidR="00716CBC" w:rsidRPr="00716CBC" w:rsidRDefault="00716CBC" w:rsidP="00716CB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CBC">
              <w:rPr>
                <w:rFonts w:ascii="Times New Roman" w:hAnsi="Times New Roman" w:cs="Times New Roman"/>
                <w:sz w:val="24"/>
                <w:szCs w:val="24"/>
              </w:rPr>
              <w:t>2)искусственный</w:t>
            </w:r>
          </w:p>
        </w:tc>
      </w:tr>
    </w:tbl>
    <w:p w:rsidR="00716CBC" w:rsidRPr="00716CBC" w:rsidRDefault="00716CBC" w:rsidP="00716CBC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3"/>
        <w:gridCol w:w="1895"/>
        <w:gridCol w:w="1901"/>
        <w:gridCol w:w="1896"/>
      </w:tblGrid>
      <w:tr w:rsidR="00716CBC" w:rsidRPr="00716CBC" w:rsidTr="00716CBC">
        <w:tc>
          <w:tcPr>
            <w:tcW w:w="2400" w:type="dxa"/>
          </w:tcPr>
          <w:p w:rsidR="00716CBC" w:rsidRPr="00716CBC" w:rsidRDefault="00716CBC" w:rsidP="00716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CB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01" w:type="dxa"/>
          </w:tcPr>
          <w:p w:rsidR="00716CBC" w:rsidRPr="00716CBC" w:rsidRDefault="00716CBC" w:rsidP="00716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CB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01" w:type="dxa"/>
          </w:tcPr>
          <w:p w:rsidR="00716CBC" w:rsidRPr="00716CBC" w:rsidRDefault="00716CBC" w:rsidP="00716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CB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2" w:type="dxa"/>
          </w:tcPr>
          <w:p w:rsidR="00716CBC" w:rsidRPr="00716CBC" w:rsidRDefault="00716CBC" w:rsidP="00716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C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716CBC" w:rsidRPr="00716CBC" w:rsidTr="00716CBC">
        <w:tc>
          <w:tcPr>
            <w:tcW w:w="2400" w:type="dxa"/>
          </w:tcPr>
          <w:p w:rsidR="00716CBC" w:rsidRPr="00716CBC" w:rsidRDefault="00716CBC" w:rsidP="00716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</w:tcPr>
          <w:p w:rsidR="00716CBC" w:rsidRPr="00716CBC" w:rsidRDefault="00716CBC" w:rsidP="00716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</w:tcPr>
          <w:p w:rsidR="00716CBC" w:rsidRPr="00716CBC" w:rsidRDefault="00716CBC" w:rsidP="00716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</w:tcPr>
          <w:p w:rsidR="00716CBC" w:rsidRPr="00716CBC" w:rsidRDefault="00716CBC" w:rsidP="00716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6CBC" w:rsidRPr="00716CBC" w:rsidRDefault="00716CBC" w:rsidP="00716CBC">
      <w:pPr>
        <w:rPr>
          <w:rFonts w:ascii="Times New Roman" w:hAnsi="Times New Roman" w:cs="Times New Roman"/>
          <w:sz w:val="24"/>
          <w:szCs w:val="24"/>
        </w:rPr>
      </w:pPr>
    </w:p>
    <w:p w:rsidR="00716CBC" w:rsidRPr="00716CBC" w:rsidRDefault="00716CBC" w:rsidP="00716CBC">
      <w:pPr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>Дайте свободный развернутый ответ</w:t>
      </w:r>
    </w:p>
    <w:p w:rsidR="00716CBC" w:rsidRPr="00716CBC" w:rsidRDefault="00716CBC" w:rsidP="00716CBC">
      <w:pPr>
        <w:pStyle w:val="a3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>13. Что нужно обязательно внести в инструкцию о наложении жгута для остановки венозного кровотечения на конечности?</w:t>
      </w:r>
    </w:p>
    <w:p w:rsidR="00716CBC" w:rsidRPr="00716CBC" w:rsidRDefault="00716CBC" w:rsidP="00716CB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16CBC" w:rsidRPr="00716CBC" w:rsidRDefault="00716CBC" w:rsidP="00716CB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16CBC" w:rsidRDefault="00716CBC" w:rsidP="00716CB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462C9" w:rsidRDefault="00E462C9" w:rsidP="00716CB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462C9" w:rsidRDefault="00E462C9" w:rsidP="00716CB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462C9" w:rsidRDefault="00E462C9" w:rsidP="00716CB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462C9" w:rsidRDefault="00E462C9" w:rsidP="00716CB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462C9" w:rsidRPr="00716CBC" w:rsidRDefault="00E462C9" w:rsidP="00716CB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16CBC" w:rsidRPr="00716CBC" w:rsidRDefault="00716CBC" w:rsidP="00716CBC">
      <w:pPr>
        <w:jc w:val="center"/>
        <w:rPr>
          <w:rFonts w:ascii="Times New Roman" w:hAnsi="Times New Roman" w:cs="Times New Roman"/>
          <w:sz w:val="24"/>
          <w:szCs w:val="24"/>
          <w:lang w:bidi="he-IL"/>
        </w:rPr>
      </w:pPr>
      <w:r w:rsidRPr="00716CBC">
        <w:rPr>
          <w:rFonts w:ascii="Times New Roman" w:hAnsi="Times New Roman" w:cs="Times New Roman"/>
          <w:sz w:val="24"/>
          <w:szCs w:val="24"/>
          <w:lang w:bidi="he-IL"/>
        </w:rPr>
        <w:t>Итоговая контрольная работа за курс</w:t>
      </w:r>
    </w:p>
    <w:p w:rsidR="00716CBC" w:rsidRPr="00716CBC" w:rsidRDefault="00716CBC" w:rsidP="00716CBC">
      <w:pPr>
        <w:jc w:val="center"/>
        <w:rPr>
          <w:rFonts w:ascii="Times New Roman" w:hAnsi="Times New Roman" w:cs="Times New Roman"/>
          <w:sz w:val="24"/>
          <w:szCs w:val="24"/>
          <w:lang w:bidi="he-IL"/>
        </w:rPr>
      </w:pPr>
      <w:r w:rsidRPr="00716CBC">
        <w:rPr>
          <w:rFonts w:ascii="Times New Roman" w:hAnsi="Times New Roman" w:cs="Times New Roman"/>
          <w:sz w:val="24"/>
          <w:szCs w:val="24"/>
          <w:lang w:bidi="he-IL"/>
        </w:rPr>
        <w:t>Вариант 2</w:t>
      </w:r>
    </w:p>
    <w:p w:rsidR="00716CBC" w:rsidRPr="00716CBC" w:rsidRDefault="00716CBC" w:rsidP="00716CB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16CBC">
        <w:rPr>
          <w:rFonts w:ascii="Times New Roman" w:hAnsi="Times New Roman" w:cs="Times New Roman"/>
          <w:i/>
          <w:sz w:val="24"/>
          <w:szCs w:val="24"/>
        </w:rPr>
        <w:t>Задания на выбор одного правильного ответа</w:t>
      </w:r>
    </w:p>
    <w:p w:rsidR="00716CBC" w:rsidRPr="00716CBC" w:rsidRDefault="00716CBC" w:rsidP="00716CB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u w:val="single"/>
        </w:rPr>
      </w:pPr>
      <w:r w:rsidRPr="00716CBC">
        <w:rPr>
          <w:rFonts w:ascii="Times New Roman" w:hAnsi="Times New Roman" w:cs="Times New Roman"/>
          <w:sz w:val="24"/>
          <w:szCs w:val="24"/>
          <w:u w:val="single"/>
        </w:rPr>
        <w:t>1. Какой из перечисленных органов расположен в грудной полости тела человека?</w:t>
      </w:r>
    </w:p>
    <w:p w:rsidR="00716CBC" w:rsidRPr="00716CBC" w:rsidRDefault="00716CBC" w:rsidP="00716CBC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 xml:space="preserve">а/почка        б/тонкий кишечник       в/ легкое      </w:t>
      </w:r>
      <w:proofErr w:type="gramStart"/>
      <w:r w:rsidRPr="00716CB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16CBC">
        <w:rPr>
          <w:rFonts w:ascii="Times New Roman" w:hAnsi="Times New Roman" w:cs="Times New Roman"/>
          <w:sz w:val="24"/>
          <w:szCs w:val="24"/>
        </w:rPr>
        <w:t>/поджелудочная железа</w:t>
      </w:r>
    </w:p>
    <w:p w:rsidR="00716CBC" w:rsidRPr="00716CBC" w:rsidRDefault="00716CBC" w:rsidP="00716CB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16CBC">
        <w:rPr>
          <w:rFonts w:ascii="Times New Roman" w:hAnsi="Times New Roman" w:cs="Times New Roman"/>
          <w:sz w:val="24"/>
          <w:szCs w:val="24"/>
          <w:u w:val="single"/>
        </w:rPr>
        <w:lastRenderedPageBreak/>
        <w:t>2. У футбольного болельщика во время матча усиливается выделение гормона,</w:t>
      </w:r>
    </w:p>
    <w:p w:rsidR="00716CBC" w:rsidRPr="00716CBC" w:rsidRDefault="00716CBC" w:rsidP="00716CB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16CBC">
        <w:rPr>
          <w:rFonts w:ascii="Times New Roman" w:hAnsi="Times New Roman" w:cs="Times New Roman"/>
          <w:sz w:val="24"/>
          <w:szCs w:val="24"/>
          <w:u w:val="single"/>
        </w:rPr>
        <w:t>вырабатываемого</w:t>
      </w:r>
    </w:p>
    <w:p w:rsidR="00716CBC" w:rsidRPr="00716CBC" w:rsidRDefault="00716CBC" w:rsidP="00716CBC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>а/надпочечниками                     б/поджелудочной железой</w:t>
      </w:r>
    </w:p>
    <w:p w:rsidR="00716CBC" w:rsidRPr="00716CBC" w:rsidRDefault="00716CBC" w:rsidP="00716CBC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sz w:val="24"/>
          <w:szCs w:val="24"/>
        </w:rPr>
      </w:pPr>
      <w:proofErr w:type="gramStart"/>
      <w:r w:rsidRPr="00716CB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16CBC">
        <w:rPr>
          <w:rFonts w:ascii="Times New Roman" w:hAnsi="Times New Roman" w:cs="Times New Roman"/>
          <w:sz w:val="24"/>
          <w:szCs w:val="24"/>
        </w:rPr>
        <w:t>/потовыми железами              г/печенью</w:t>
      </w:r>
    </w:p>
    <w:p w:rsidR="00716CBC" w:rsidRPr="00716CBC" w:rsidRDefault="00716CBC" w:rsidP="00716CB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u w:val="single"/>
        </w:rPr>
      </w:pPr>
      <w:r w:rsidRPr="00716CBC">
        <w:rPr>
          <w:rFonts w:ascii="Times New Roman" w:hAnsi="Times New Roman" w:cs="Times New Roman"/>
          <w:sz w:val="24"/>
          <w:szCs w:val="24"/>
          <w:u w:val="single"/>
        </w:rPr>
        <w:t>3. Подавляющее большинство людей в детстве болеют ветрянкой (ветряной оспой). Какой иммунитет возникает после перенесения человеком этого инфекционного заболевания?</w:t>
      </w:r>
    </w:p>
    <w:p w:rsidR="00716CBC" w:rsidRPr="00716CBC" w:rsidRDefault="00716CBC" w:rsidP="00716CBC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>а/естественный врожденный         б/искусственный активный</w:t>
      </w:r>
    </w:p>
    <w:p w:rsidR="00716CBC" w:rsidRPr="00716CBC" w:rsidRDefault="00716CBC" w:rsidP="00716CB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 xml:space="preserve">в/ естественный приобретенный         </w:t>
      </w:r>
      <w:proofErr w:type="gramStart"/>
      <w:r w:rsidRPr="00716CB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16CBC">
        <w:rPr>
          <w:rFonts w:ascii="Times New Roman" w:hAnsi="Times New Roman" w:cs="Times New Roman"/>
          <w:sz w:val="24"/>
          <w:szCs w:val="24"/>
        </w:rPr>
        <w:t>/искусственный пассивный</w:t>
      </w:r>
    </w:p>
    <w:p w:rsidR="00716CBC" w:rsidRPr="00716CBC" w:rsidRDefault="00716CBC" w:rsidP="00716CB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u w:val="single"/>
        </w:rPr>
      </w:pPr>
      <w:r w:rsidRPr="00716CBC">
        <w:rPr>
          <w:rFonts w:ascii="Times New Roman" w:hAnsi="Times New Roman" w:cs="Times New Roman"/>
          <w:sz w:val="24"/>
          <w:szCs w:val="24"/>
        </w:rPr>
        <w:t>4</w:t>
      </w:r>
      <w:r w:rsidRPr="00716CBC">
        <w:rPr>
          <w:rFonts w:ascii="Times New Roman" w:hAnsi="Times New Roman" w:cs="Times New Roman"/>
          <w:sz w:val="24"/>
          <w:szCs w:val="24"/>
          <w:u w:val="single"/>
        </w:rPr>
        <w:t>. В какой камере сердца человека наблюдается максимальное давление крови?</w:t>
      </w:r>
    </w:p>
    <w:p w:rsidR="00716CBC" w:rsidRPr="00716CBC" w:rsidRDefault="00716CBC" w:rsidP="00716CBC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 xml:space="preserve">а/ левом желудочке        б/правом желудочке    </w:t>
      </w:r>
    </w:p>
    <w:p w:rsidR="00716CBC" w:rsidRPr="00716CBC" w:rsidRDefault="00716CBC" w:rsidP="00716CBC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 xml:space="preserve">в/левом предсердии         </w:t>
      </w:r>
      <w:proofErr w:type="gramStart"/>
      <w:r w:rsidRPr="00716CB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16CBC">
        <w:rPr>
          <w:rFonts w:ascii="Times New Roman" w:hAnsi="Times New Roman" w:cs="Times New Roman"/>
          <w:sz w:val="24"/>
          <w:szCs w:val="24"/>
        </w:rPr>
        <w:t>/правом предсердии</w:t>
      </w:r>
    </w:p>
    <w:p w:rsidR="00716CBC" w:rsidRPr="00716CBC" w:rsidRDefault="00716CBC" w:rsidP="00716CB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16CBC">
        <w:rPr>
          <w:rFonts w:ascii="Times New Roman" w:hAnsi="Times New Roman" w:cs="Times New Roman"/>
          <w:sz w:val="24"/>
          <w:szCs w:val="24"/>
          <w:u w:val="single"/>
          <w:lang w:bidi="he-IL"/>
        </w:rPr>
        <w:t xml:space="preserve">5. </w:t>
      </w:r>
      <w:r w:rsidRPr="00716CBC">
        <w:rPr>
          <w:rFonts w:ascii="Times New Roman" w:hAnsi="Times New Roman" w:cs="Times New Roman"/>
          <w:sz w:val="24"/>
          <w:szCs w:val="24"/>
          <w:u w:val="single"/>
        </w:rPr>
        <w:t xml:space="preserve">У детей возможны изменения формы костей конечностей, которые связаны с нарушением обмена кальция и фосфора. При </w:t>
      </w:r>
      <w:proofErr w:type="gramStart"/>
      <w:r w:rsidRPr="00716CBC">
        <w:rPr>
          <w:rFonts w:ascii="Times New Roman" w:hAnsi="Times New Roman" w:cs="Times New Roman"/>
          <w:sz w:val="24"/>
          <w:szCs w:val="24"/>
          <w:u w:val="single"/>
        </w:rPr>
        <w:t>недостатке</w:t>
      </w:r>
      <w:proofErr w:type="gramEnd"/>
      <w:r w:rsidRPr="00716CBC">
        <w:rPr>
          <w:rFonts w:ascii="Times New Roman" w:hAnsi="Times New Roman" w:cs="Times New Roman"/>
          <w:sz w:val="24"/>
          <w:szCs w:val="24"/>
          <w:u w:val="single"/>
        </w:rPr>
        <w:t xml:space="preserve"> какого витамина это происходит?</w:t>
      </w:r>
    </w:p>
    <w:p w:rsidR="00716CBC" w:rsidRPr="00716CBC" w:rsidRDefault="00716CBC" w:rsidP="00716CBC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716CBC">
        <w:rPr>
          <w:rFonts w:ascii="Times New Roman" w:hAnsi="Times New Roman" w:cs="Times New Roman"/>
          <w:sz w:val="24"/>
          <w:szCs w:val="24"/>
        </w:rPr>
        <w:t>/ А</w:t>
      </w:r>
      <w:proofErr w:type="gramEnd"/>
      <w:r w:rsidRPr="00716CBC">
        <w:rPr>
          <w:rFonts w:ascii="Times New Roman" w:hAnsi="Times New Roman" w:cs="Times New Roman"/>
          <w:sz w:val="24"/>
          <w:szCs w:val="24"/>
        </w:rPr>
        <w:t xml:space="preserve">           б/ В</w:t>
      </w:r>
      <w:r w:rsidRPr="00716CB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16CBC">
        <w:rPr>
          <w:rFonts w:ascii="Times New Roman" w:hAnsi="Times New Roman" w:cs="Times New Roman"/>
          <w:sz w:val="24"/>
          <w:szCs w:val="24"/>
        </w:rPr>
        <w:t xml:space="preserve">         в/ С           г/ D</w:t>
      </w:r>
    </w:p>
    <w:p w:rsidR="00716CBC" w:rsidRPr="00716CBC" w:rsidRDefault="00716CBC" w:rsidP="00716CB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u w:val="single"/>
        </w:rPr>
      </w:pPr>
      <w:r w:rsidRPr="00716CBC">
        <w:rPr>
          <w:rFonts w:ascii="Times New Roman" w:hAnsi="Times New Roman" w:cs="Times New Roman"/>
          <w:sz w:val="24"/>
          <w:szCs w:val="24"/>
          <w:u w:val="single"/>
        </w:rPr>
        <w:t>6. Как можно доказать, что эластичность кости придают органические вещества?</w:t>
      </w:r>
    </w:p>
    <w:p w:rsidR="00716CBC" w:rsidRPr="00716CBC" w:rsidRDefault="00716CBC" w:rsidP="00716CBC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 xml:space="preserve">а/ прокалить кость в пламени                 </w:t>
      </w:r>
    </w:p>
    <w:p w:rsidR="00716CBC" w:rsidRPr="00716CBC" w:rsidRDefault="00716CBC" w:rsidP="00716CBC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sz w:val="24"/>
          <w:szCs w:val="24"/>
        </w:rPr>
      </w:pPr>
      <w:proofErr w:type="gramStart"/>
      <w:r w:rsidRPr="00716CB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716CBC">
        <w:rPr>
          <w:rFonts w:ascii="Times New Roman" w:hAnsi="Times New Roman" w:cs="Times New Roman"/>
          <w:sz w:val="24"/>
          <w:szCs w:val="24"/>
        </w:rPr>
        <w:t>/попробовать согнуть кость</w:t>
      </w:r>
    </w:p>
    <w:p w:rsidR="00716CBC" w:rsidRPr="00716CBC" w:rsidRDefault="00716CBC" w:rsidP="00716CBC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sz w:val="24"/>
          <w:szCs w:val="24"/>
        </w:rPr>
      </w:pPr>
      <w:proofErr w:type="gramStart"/>
      <w:r w:rsidRPr="00716CBC">
        <w:rPr>
          <w:rFonts w:ascii="Times New Roman" w:hAnsi="Times New Roman" w:cs="Times New Roman"/>
          <w:sz w:val="24"/>
          <w:szCs w:val="24"/>
        </w:rPr>
        <w:t>в/ опустить</w:t>
      </w:r>
      <w:proofErr w:type="gramEnd"/>
      <w:r w:rsidRPr="00716CBC">
        <w:rPr>
          <w:rFonts w:ascii="Times New Roman" w:hAnsi="Times New Roman" w:cs="Times New Roman"/>
          <w:sz w:val="24"/>
          <w:szCs w:val="24"/>
        </w:rPr>
        <w:t xml:space="preserve"> кость в раствор поваренной соли             </w:t>
      </w:r>
    </w:p>
    <w:p w:rsidR="00716CBC" w:rsidRPr="00716CBC" w:rsidRDefault="00716CBC" w:rsidP="00716CBC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sz w:val="24"/>
          <w:szCs w:val="24"/>
        </w:rPr>
      </w:pPr>
      <w:proofErr w:type="gramStart"/>
      <w:r w:rsidRPr="00716CBC">
        <w:rPr>
          <w:rFonts w:ascii="Times New Roman" w:hAnsi="Times New Roman" w:cs="Times New Roman"/>
          <w:sz w:val="24"/>
          <w:szCs w:val="24"/>
        </w:rPr>
        <w:lastRenderedPageBreak/>
        <w:t>г</w:t>
      </w:r>
      <w:proofErr w:type="gramEnd"/>
      <w:r w:rsidRPr="00716CBC">
        <w:rPr>
          <w:rFonts w:ascii="Times New Roman" w:hAnsi="Times New Roman" w:cs="Times New Roman"/>
          <w:sz w:val="24"/>
          <w:szCs w:val="24"/>
        </w:rPr>
        <w:t>/ опустить кость в раствор соляной кислоты</w:t>
      </w:r>
    </w:p>
    <w:p w:rsidR="00716CBC" w:rsidRPr="00716CBC" w:rsidRDefault="00716CBC" w:rsidP="00716CB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u w:val="single"/>
        </w:rPr>
      </w:pPr>
      <w:r w:rsidRPr="00716CBC">
        <w:rPr>
          <w:rFonts w:ascii="Times New Roman" w:hAnsi="Times New Roman" w:cs="Times New Roman"/>
          <w:sz w:val="24"/>
          <w:szCs w:val="24"/>
          <w:u w:val="single"/>
        </w:rPr>
        <w:t>7. При рассматривании предметов днем лучи, отраженные от них, вызывают возбуждение в фоторецепторах, расположенных в области</w:t>
      </w:r>
    </w:p>
    <w:p w:rsidR="00716CBC" w:rsidRPr="00716CBC" w:rsidRDefault="00716CBC" w:rsidP="00716CBC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 xml:space="preserve">а/хрусталика          б/желтого пятна          в/радужки         </w:t>
      </w:r>
      <w:proofErr w:type="gramStart"/>
      <w:r w:rsidRPr="00716CB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16CBC">
        <w:rPr>
          <w:rFonts w:ascii="Times New Roman" w:hAnsi="Times New Roman" w:cs="Times New Roman"/>
          <w:sz w:val="24"/>
          <w:szCs w:val="24"/>
        </w:rPr>
        <w:t>/слепого пятна</w:t>
      </w:r>
    </w:p>
    <w:p w:rsidR="00716CBC" w:rsidRPr="00716CBC" w:rsidRDefault="00716CBC" w:rsidP="00716CB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u w:val="single"/>
        </w:rPr>
      </w:pPr>
      <w:r w:rsidRPr="00716CBC">
        <w:rPr>
          <w:rFonts w:ascii="Times New Roman" w:hAnsi="Times New Roman" w:cs="Times New Roman"/>
          <w:sz w:val="24"/>
          <w:szCs w:val="24"/>
          <w:u w:val="single"/>
        </w:rPr>
        <w:t>8. Примером условного рефлекса у подростка служит:</w:t>
      </w:r>
    </w:p>
    <w:p w:rsidR="00716CBC" w:rsidRPr="00716CBC" w:rsidRDefault="00716CBC" w:rsidP="00716CBC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>а/ езда на скейтборде после уроков</w:t>
      </w:r>
    </w:p>
    <w:p w:rsidR="00716CBC" w:rsidRPr="00716CBC" w:rsidRDefault="00716CBC" w:rsidP="00716CBC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sz w:val="24"/>
          <w:szCs w:val="24"/>
        </w:rPr>
      </w:pPr>
      <w:proofErr w:type="gramStart"/>
      <w:r w:rsidRPr="00716CB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716CBC">
        <w:rPr>
          <w:rFonts w:ascii="Times New Roman" w:hAnsi="Times New Roman" w:cs="Times New Roman"/>
          <w:sz w:val="24"/>
          <w:szCs w:val="24"/>
        </w:rPr>
        <w:t>/ выделение слюны на запах пищи в школьной столовой</w:t>
      </w:r>
    </w:p>
    <w:p w:rsidR="00716CBC" w:rsidRPr="00716CBC" w:rsidRDefault="00716CBC" w:rsidP="00716CBC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>в/ отдергивание руки от горячей батареи центрального отопления</w:t>
      </w:r>
    </w:p>
    <w:p w:rsidR="00716CBC" w:rsidRPr="00716CBC" w:rsidRDefault="00716CBC" w:rsidP="00716CBC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sz w:val="24"/>
          <w:szCs w:val="24"/>
        </w:rPr>
      </w:pPr>
      <w:proofErr w:type="gramStart"/>
      <w:r w:rsidRPr="00716CB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16CBC">
        <w:rPr>
          <w:rFonts w:ascii="Times New Roman" w:hAnsi="Times New Roman" w:cs="Times New Roman"/>
          <w:sz w:val="24"/>
          <w:szCs w:val="24"/>
        </w:rPr>
        <w:t>/ внезапное решение задачи на контрольной работе по физике</w:t>
      </w:r>
    </w:p>
    <w:p w:rsidR="00716CBC" w:rsidRPr="00716CBC" w:rsidRDefault="00716CBC" w:rsidP="00716CB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u w:val="single"/>
        </w:rPr>
      </w:pPr>
      <w:r w:rsidRPr="00716CBC">
        <w:rPr>
          <w:rFonts w:ascii="Times New Roman" w:hAnsi="Times New Roman" w:cs="Times New Roman"/>
          <w:bCs/>
          <w:sz w:val="24"/>
          <w:szCs w:val="24"/>
          <w:u w:val="single"/>
        </w:rPr>
        <w:t>9.</w:t>
      </w:r>
      <w:r w:rsidRPr="00716CB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Pr="00716CBC">
        <w:rPr>
          <w:rFonts w:ascii="Times New Roman" w:hAnsi="Times New Roman" w:cs="Times New Roman"/>
          <w:sz w:val="24"/>
          <w:szCs w:val="24"/>
          <w:u w:val="single"/>
        </w:rPr>
        <w:t>Для уменьшения отека и боли при вывихе сустава следует:</w:t>
      </w:r>
    </w:p>
    <w:p w:rsidR="00716CBC" w:rsidRPr="00716CBC" w:rsidRDefault="00716CBC" w:rsidP="00716CBC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>а/ приложить пузырь со льдом к поврежденному суставу</w:t>
      </w:r>
    </w:p>
    <w:p w:rsidR="00716CBC" w:rsidRPr="00716CBC" w:rsidRDefault="00716CBC" w:rsidP="00716CBC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sz w:val="24"/>
          <w:szCs w:val="24"/>
        </w:rPr>
      </w:pPr>
      <w:proofErr w:type="gramStart"/>
      <w:r w:rsidRPr="00716CB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716CBC">
        <w:rPr>
          <w:rFonts w:ascii="Times New Roman" w:hAnsi="Times New Roman" w:cs="Times New Roman"/>
          <w:sz w:val="24"/>
          <w:szCs w:val="24"/>
        </w:rPr>
        <w:t>/ согреть поврежденный сустав</w:t>
      </w:r>
    </w:p>
    <w:p w:rsidR="00716CBC" w:rsidRPr="00716CBC" w:rsidRDefault="00716CBC" w:rsidP="00716CBC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>в/ самостоятельно вправить вывих в поврежденном суставе</w:t>
      </w:r>
    </w:p>
    <w:p w:rsidR="00716CBC" w:rsidRPr="00716CBC" w:rsidRDefault="00716CBC" w:rsidP="00716CBC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sz w:val="24"/>
          <w:szCs w:val="24"/>
        </w:rPr>
      </w:pPr>
      <w:proofErr w:type="gramStart"/>
      <w:r w:rsidRPr="00716CB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16CBC">
        <w:rPr>
          <w:rFonts w:ascii="Times New Roman" w:hAnsi="Times New Roman" w:cs="Times New Roman"/>
          <w:sz w:val="24"/>
          <w:szCs w:val="24"/>
        </w:rPr>
        <w:t>/ попытаться, превозмогая боль, разработать поврежденный сустав</w:t>
      </w:r>
    </w:p>
    <w:p w:rsidR="00716CBC" w:rsidRPr="00716CBC" w:rsidRDefault="00716CBC" w:rsidP="00716CBC">
      <w:pPr>
        <w:rPr>
          <w:rFonts w:ascii="Times New Roman" w:hAnsi="Times New Roman" w:cs="Times New Roman"/>
          <w:sz w:val="24"/>
          <w:szCs w:val="24"/>
          <w:u w:val="single"/>
        </w:rPr>
      </w:pPr>
      <w:r w:rsidRPr="00716CBC">
        <w:rPr>
          <w:rFonts w:ascii="Times New Roman" w:hAnsi="Times New Roman" w:cs="Times New Roman"/>
          <w:sz w:val="24"/>
          <w:szCs w:val="24"/>
          <w:u w:val="single"/>
          <w:lang w:bidi="he-IL"/>
        </w:rPr>
        <w:t xml:space="preserve">10. </w:t>
      </w:r>
      <w:r w:rsidRPr="00716CBC">
        <w:rPr>
          <w:rFonts w:ascii="Times New Roman" w:hAnsi="Times New Roman" w:cs="Times New Roman"/>
          <w:sz w:val="24"/>
          <w:szCs w:val="24"/>
          <w:u w:val="single"/>
        </w:rPr>
        <w:t>В каком состоянии должны находиться нервные центры головного мозга, отвечающие за сгибание и разгибание руки, чтобы человек мог удержать предмет на вытянутой руке?</w:t>
      </w:r>
    </w:p>
    <w:p w:rsidR="00716CBC" w:rsidRPr="00716CBC" w:rsidRDefault="00716CBC" w:rsidP="00716CBC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>а/ оба центра расслаблены</w:t>
      </w:r>
    </w:p>
    <w:p w:rsidR="00716CBC" w:rsidRPr="00716CBC" w:rsidRDefault="00716CBC" w:rsidP="00716CBC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sz w:val="24"/>
          <w:szCs w:val="24"/>
        </w:rPr>
      </w:pPr>
      <w:proofErr w:type="gramStart"/>
      <w:r w:rsidRPr="00716CB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716CBC">
        <w:rPr>
          <w:rFonts w:ascii="Times New Roman" w:hAnsi="Times New Roman" w:cs="Times New Roman"/>
          <w:sz w:val="24"/>
          <w:szCs w:val="24"/>
        </w:rPr>
        <w:t>/оба центра возбуждены</w:t>
      </w:r>
    </w:p>
    <w:p w:rsidR="00716CBC" w:rsidRPr="00716CBC" w:rsidRDefault="00716CBC" w:rsidP="00716CBC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lastRenderedPageBreak/>
        <w:t>в/ центр сгибания возбужден, а разгибания расслаблен</w:t>
      </w:r>
    </w:p>
    <w:p w:rsidR="00716CBC" w:rsidRPr="00B7445A" w:rsidRDefault="00716CBC" w:rsidP="00B7445A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sz w:val="24"/>
          <w:szCs w:val="24"/>
        </w:rPr>
      </w:pPr>
      <w:proofErr w:type="gramStart"/>
      <w:r w:rsidRPr="00716CB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16CBC">
        <w:rPr>
          <w:rFonts w:ascii="Times New Roman" w:hAnsi="Times New Roman" w:cs="Times New Roman"/>
          <w:sz w:val="24"/>
          <w:szCs w:val="24"/>
        </w:rPr>
        <w:t>/ центр разгибания возбужден, а сгибания расслаблен</w:t>
      </w:r>
    </w:p>
    <w:p w:rsidR="00716CBC" w:rsidRPr="00716CBC" w:rsidRDefault="00716CBC" w:rsidP="00716CBC">
      <w:pPr>
        <w:jc w:val="center"/>
        <w:rPr>
          <w:rFonts w:ascii="Times New Roman" w:hAnsi="Times New Roman" w:cs="Times New Roman"/>
          <w:i/>
          <w:sz w:val="24"/>
          <w:szCs w:val="24"/>
          <w:lang w:bidi="he-IL"/>
        </w:rPr>
      </w:pPr>
      <w:r w:rsidRPr="00716CBC">
        <w:rPr>
          <w:rFonts w:ascii="Times New Roman" w:hAnsi="Times New Roman" w:cs="Times New Roman"/>
          <w:i/>
          <w:sz w:val="24"/>
          <w:szCs w:val="24"/>
          <w:lang w:bidi="he-IL"/>
        </w:rPr>
        <w:t>Задания на выбор трех верных ответов.</w:t>
      </w:r>
    </w:p>
    <w:p w:rsidR="00716CBC" w:rsidRPr="00716CBC" w:rsidRDefault="00716CBC" w:rsidP="00716CBC">
      <w:pPr>
        <w:rPr>
          <w:rFonts w:ascii="Times New Roman" w:hAnsi="Times New Roman" w:cs="Times New Roman"/>
          <w:sz w:val="24"/>
          <w:szCs w:val="24"/>
          <w:u w:val="single"/>
        </w:rPr>
      </w:pPr>
      <w:r w:rsidRPr="00716CBC">
        <w:rPr>
          <w:rFonts w:ascii="Times New Roman" w:hAnsi="Times New Roman" w:cs="Times New Roman"/>
          <w:sz w:val="24"/>
          <w:szCs w:val="24"/>
          <w:u w:val="single"/>
        </w:rPr>
        <w:t>11. Что происходит в организме человека после предупредительной прививки?</w:t>
      </w:r>
    </w:p>
    <w:p w:rsidR="00716CBC" w:rsidRPr="00716CBC" w:rsidRDefault="00716CBC" w:rsidP="00716CBC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>антитела сыворотки уничтожают микроорганизмы</w:t>
      </w:r>
    </w:p>
    <w:p w:rsidR="00716CBC" w:rsidRPr="00716CBC" w:rsidRDefault="00716CBC" w:rsidP="00716CBC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>в организме вырабатываются ферменты</w:t>
      </w:r>
    </w:p>
    <w:p w:rsidR="00716CBC" w:rsidRPr="00716CBC" w:rsidRDefault="00716CBC" w:rsidP="00716CBC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>организм заболевает в легкой форме</w:t>
      </w:r>
    </w:p>
    <w:p w:rsidR="00716CBC" w:rsidRPr="00716CBC" w:rsidRDefault="00716CBC" w:rsidP="00716CBC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>в организме образуются антитела</w:t>
      </w:r>
    </w:p>
    <w:p w:rsidR="00716CBC" w:rsidRPr="00716CBC" w:rsidRDefault="00716CBC" w:rsidP="00716CBC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>происходит свертывание крови</w:t>
      </w:r>
    </w:p>
    <w:p w:rsidR="00716CBC" w:rsidRPr="00716CBC" w:rsidRDefault="00716CBC" w:rsidP="00716CBC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>погибают возбудители заболеваний</w:t>
      </w:r>
    </w:p>
    <w:p w:rsidR="00716CBC" w:rsidRPr="00716CBC" w:rsidRDefault="00716CBC" w:rsidP="00B7445A">
      <w:pPr>
        <w:spacing w:after="0" w:line="240" w:lineRule="auto"/>
        <w:ind w:left="741"/>
        <w:rPr>
          <w:rFonts w:ascii="Times New Roman" w:hAnsi="Times New Roman" w:cs="Times New Roman"/>
          <w:sz w:val="24"/>
          <w:szCs w:val="24"/>
        </w:rPr>
      </w:pPr>
    </w:p>
    <w:p w:rsidR="00716CBC" w:rsidRPr="00716CBC" w:rsidRDefault="00716CBC" w:rsidP="00716CB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16CBC">
        <w:rPr>
          <w:rFonts w:ascii="Times New Roman" w:hAnsi="Times New Roman" w:cs="Times New Roman"/>
          <w:i/>
          <w:sz w:val="24"/>
          <w:szCs w:val="24"/>
        </w:rPr>
        <w:t>Задания на установление соответствия</w:t>
      </w:r>
    </w:p>
    <w:p w:rsidR="00716CBC" w:rsidRPr="00716CBC" w:rsidRDefault="00716CBC" w:rsidP="00716CBC">
      <w:pPr>
        <w:jc w:val="both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  <w:u w:val="single"/>
        </w:rPr>
        <w:t>12. При выполнении этого задания к каждой позиции, данной в левом столбце, надо</w:t>
      </w:r>
      <w:r w:rsidRPr="00716CBC">
        <w:rPr>
          <w:rFonts w:ascii="Times New Roman" w:hAnsi="Times New Roman" w:cs="Times New Roman"/>
          <w:sz w:val="24"/>
          <w:szCs w:val="24"/>
        </w:rPr>
        <w:t xml:space="preserve"> подобрать соответствующую позицию из правого столбца и выписать полученный ответ в таблицу:</w:t>
      </w:r>
    </w:p>
    <w:p w:rsidR="00716CBC" w:rsidRPr="00716CBC" w:rsidRDefault="00716CBC" w:rsidP="00B7445A">
      <w:pPr>
        <w:pStyle w:val="a3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 xml:space="preserve">Установите соответствие между отделом сердца и видом крови у человека </w:t>
      </w:r>
    </w:p>
    <w:tbl>
      <w:tblPr>
        <w:tblW w:w="7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3368"/>
        <w:gridCol w:w="4110"/>
      </w:tblGrid>
      <w:tr w:rsidR="00716CBC" w:rsidRPr="00716CBC" w:rsidTr="00716CBC">
        <w:tc>
          <w:tcPr>
            <w:tcW w:w="3368" w:type="dxa"/>
          </w:tcPr>
          <w:p w:rsidR="00716CBC" w:rsidRPr="00716CBC" w:rsidRDefault="00716CBC" w:rsidP="00716CBC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CBC">
              <w:rPr>
                <w:rFonts w:ascii="Times New Roman" w:hAnsi="Times New Roman" w:cs="Times New Roman"/>
                <w:sz w:val="24"/>
                <w:szCs w:val="24"/>
              </w:rPr>
              <w:t>СПОСОБ ПРИОБРЕТЕНИЯ</w:t>
            </w:r>
          </w:p>
        </w:tc>
        <w:tc>
          <w:tcPr>
            <w:tcW w:w="4110" w:type="dxa"/>
          </w:tcPr>
          <w:p w:rsidR="00716CBC" w:rsidRPr="00716CBC" w:rsidRDefault="00716CBC" w:rsidP="00716CBC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CBC">
              <w:rPr>
                <w:rFonts w:ascii="Times New Roman" w:hAnsi="Times New Roman" w:cs="Times New Roman"/>
                <w:sz w:val="24"/>
                <w:szCs w:val="24"/>
              </w:rPr>
              <w:t>ВИД ИММУНИТЕТА</w:t>
            </w:r>
          </w:p>
        </w:tc>
      </w:tr>
      <w:tr w:rsidR="00716CBC" w:rsidRPr="00716CBC" w:rsidTr="00716CBC">
        <w:trPr>
          <w:trHeight w:val="1110"/>
        </w:trPr>
        <w:tc>
          <w:tcPr>
            <w:tcW w:w="3368" w:type="dxa"/>
          </w:tcPr>
          <w:p w:rsidR="00716CBC" w:rsidRPr="00716CBC" w:rsidRDefault="00716CBC" w:rsidP="00716CB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C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proofErr w:type="gramStart"/>
            <w:r w:rsidRPr="00716CBC">
              <w:rPr>
                <w:rFonts w:ascii="Times New Roman" w:hAnsi="Times New Roman" w:cs="Times New Roman"/>
                <w:sz w:val="24"/>
                <w:szCs w:val="24"/>
              </w:rPr>
              <w:t>)л</w:t>
            </w:r>
            <w:proofErr w:type="gramEnd"/>
            <w:r w:rsidRPr="00716CBC">
              <w:rPr>
                <w:rFonts w:ascii="Times New Roman" w:hAnsi="Times New Roman" w:cs="Times New Roman"/>
                <w:sz w:val="24"/>
                <w:szCs w:val="24"/>
              </w:rPr>
              <w:t>евое предсердие</w:t>
            </w:r>
          </w:p>
          <w:p w:rsidR="00716CBC" w:rsidRPr="00716CBC" w:rsidRDefault="00716CBC" w:rsidP="00716CB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CB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 w:rsidRPr="00716CBC">
              <w:rPr>
                <w:rFonts w:ascii="Times New Roman" w:hAnsi="Times New Roman" w:cs="Times New Roman"/>
                <w:sz w:val="24"/>
                <w:szCs w:val="24"/>
              </w:rPr>
              <w:t>)п</w:t>
            </w:r>
            <w:proofErr w:type="gramEnd"/>
            <w:r w:rsidRPr="00716CBC">
              <w:rPr>
                <w:rFonts w:ascii="Times New Roman" w:hAnsi="Times New Roman" w:cs="Times New Roman"/>
                <w:sz w:val="24"/>
                <w:szCs w:val="24"/>
              </w:rPr>
              <w:t>равое предсердие</w:t>
            </w:r>
          </w:p>
          <w:p w:rsidR="00716CBC" w:rsidRPr="00716CBC" w:rsidRDefault="00716CBC" w:rsidP="00716CB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CB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716CBC">
              <w:rPr>
                <w:rFonts w:ascii="Times New Roman" w:hAnsi="Times New Roman" w:cs="Times New Roman"/>
                <w:sz w:val="24"/>
                <w:szCs w:val="24"/>
              </w:rPr>
              <w:t>)л</w:t>
            </w:r>
            <w:proofErr w:type="gramEnd"/>
            <w:r w:rsidRPr="00716CBC">
              <w:rPr>
                <w:rFonts w:ascii="Times New Roman" w:hAnsi="Times New Roman" w:cs="Times New Roman"/>
                <w:sz w:val="24"/>
                <w:szCs w:val="24"/>
              </w:rPr>
              <w:t>евый желудочек</w:t>
            </w:r>
          </w:p>
          <w:p w:rsidR="00716CBC" w:rsidRPr="00716CBC" w:rsidRDefault="00716CBC" w:rsidP="00716CB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C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16CBC">
              <w:rPr>
                <w:rFonts w:ascii="Times New Roman" w:hAnsi="Times New Roman" w:cs="Times New Roman"/>
                <w:sz w:val="24"/>
                <w:szCs w:val="24"/>
              </w:rPr>
              <w:t>)п</w:t>
            </w:r>
            <w:proofErr w:type="gramEnd"/>
            <w:r w:rsidRPr="00716CBC">
              <w:rPr>
                <w:rFonts w:ascii="Times New Roman" w:hAnsi="Times New Roman" w:cs="Times New Roman"/>
                <w:sz w:val="24"/>
                <w:szCs w:val="24"/>
              </w:rPr>
              <w:t xml:space="preserve">равый желудочек                         </w:t>
            </w:r>
          </w:p>
        </w:tc>
        <w:tc>
          <w:tcPr>
            <w:tcW w:w="4110" w:type="dxa"/>
          </w:tcPr>
          <w:p w:rsidR="00716CBC" w:rsidRPr="00716CBC" w:rsidRDefault="00716CBC" w:rsidP="00716CB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CBC">
              <w:rPr>
                <w:rFonts w:ascii="Times New Roman" w:hAnsi="Times New Roman" w:cs="Times New Roman"/>
                <w:sz w:val="24"/>
                <w:szCs w:val="24"/>
              </w:rPr>
              <w:t xml:space="preserve">1)артериальная  </w:t>
            </w:r>
          </w:p>
          <w:p w:rsidR="00716CBC" w:rsidRPr="00716CBC" w:rsidRDefault="00716CBC" w:rsidP="00716CB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CBC">
              <w:rPr>
                <w:rFonts w:ascii="Times New Roman" w:hAnsi="Times New Roman" w:cs="Times New Roman"/>
                <w:sz w:val="24"/>
                <w:szCs w:val="24"/>
              </w:rPr>
              <w:t xml:space="preserve">2)венозная     </w:t>
            </w:r>
          </w:p>
        </w:tc>
      </w:tr>
    </w:tbl>
    <w:p w:rsidR="00B7445A" w:rsidRPr="00716CBC" w:rsidRDefault="00B7445A" w:rsidP="0017665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3"/>
        <w:gridCol w:w="1895"/>
        <w:gridCol w:w="1901"/>
        <w:gridCol w:w="1896"/>
      </w:tblGrid>
      <w:tr w:rsidR="00716CBC" w:rsidRPr="00716CBC" w:rsidTr="00716CBC">
        <w:tc>
          <w:tcPr>
            <w:tcW w:w="2400" w:type="dxa"/>
          </w:tcPr>
          <w:p w:rsidR="00716CBC" w:rsidRPr="00716CBC" w:rsidRDefault="00716CBC" w:rsidP="00716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CB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01" w:type="dxa"/>
          </w:tcPr>
          <w:p w:rsidR="00716CBC" w:rsidRPr="00716CBC" w:rsidRDefault="00716CBC" w:rsidP="00716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CB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01" w:type="dxa"/>
          </w:tcPr>
          <w:p w:rsidR="00716CBC" w:rsidRPr="00716CBC" w:rsidRDefault="00716CBC" w:rsidP="00716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CB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2" w:type="dxa"/>
          </w:tcPr>
          <w:p w:rsidR="00716CBC" w:rsidRPr="00716CBC" w:rsidRDefault="00716CBC" w:rsidP="00716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C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716CBC" w:rsidRPr="00716CBC" w:rsidTr="00716CBC">
        <w:tc>
          <w:tcPr>
            <w:tcW w:w="2400" w:type="dxa"/>
          </w:tcPr>
          <w:p w:rsidR="00716CBC" w:rsidRPr="00716CBC" w:rsidRDefault="00716CBC" w:rsidP="00716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</w:tcPr>
          <w:p w:rsidR="00716CBC" w:rsidRPr="00716CBC" w:rsidRDefault="00716CBC" w:rsidP="00716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</w:tcPr>
          <w:p w:rsidR="00716CBC" w:rsidRPr="00716CBC" w:rsidRDefault="00716CBC" w:rsidP="00716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</w:tcPr>
          <w:p w:rsidR="00716CBC" w:rsidRPr="00716CBC" w:rsidRDefault="00716CBC" w:rsidP="00716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6CBC" w:rsidRPr="00716CBC" w:rsidRDefault="00716CBC" w:rsidP="00716CB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716CBC" w:rsidRPr="00716CBC" w:rsidRDefault="00716CBC" w:rsidP="00716CB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16CBC">
        <w:rPr>
          <w:rFonts w:ascii="Times New Roman" w:hAnsi="Times New Roman" w:cs="Times New Roman"/>
          <w:i/>
          <w:sz w:val="24"/>
          <w:szCs w:val="24"/>
        </w:rPr>
        <w:t>Дайте свободный развернутый ответ</w:t>
      </w:r>
    </w:p>
    <w:p w:rsidR="00716CBC" w:rsidRPr="00716CBC" w:rsidRDefault="00716CBC" w:rsidP="00716CB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716CBC">
        <w:rPr>
          <w:rFonts w:ascii="Times New Roman" w:hAnsi="Times New Roman" w:cs="Times New Roman"/>
          <w:sz w:val="24"/>
          <w:szCs w:val="24"/>
        </w:rPr>
        <w:t>13. Объясните, почему без назначения врача нельзя принимать лекарства (приведите два объяснения).</w:t>
      </w:r>
    </w:p>
    <w:p w:rsidR="00716CBC" w:rsidRPr="00716CBC" w:rsidRDefault="00716CBC" w:rsidP="00716CBC">
      <w:pPr>
        <w:widowControl w:val="0"/>
        <w:autoSpaceDE w:val="0"/>
        <w:autoSpaceDN w:val="0"/>
        <w:adjustRightInd w:val="0"/>
        <w:spacing w:line="360" w:lineRule="auto"/>
        <w:ind w:right="-8"/>
        <w:jc w:val="center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716CBC" w:rsidRPr="00716CBC" w:rsidRDefault="00716CBC" w:rsidP="00716CBC">
      <w:pPr>
        <w:widowControl w:val="0"/>
        <w:autoSpaceDE w:val="0"/>
        <w:autoSpaceDN w:val="0"/>
        <w:adjustRightInd w:val="0"/>
        <w:spacing w:line="360" w:lineRule="auto"/>
        <w:ind w:right="-8"/>
        <w:jc w:val="center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E462C9" w:rsidRDefault="00E462C9" w:rsidP="00176657">
      <w:pPr>
        <w:pStyle w:val="a6"/>
        <w:spacing w:before="0" w:beforeAutospacing="0" w:after="0"/>
        <w:rPr>
          <w:rFonts w:eastAsiaTheme="minorEastAsia"/>
          <w:iCs/>
          <w:color w:val="000000"/>
        </w:rPr>
      </w:pPr>
    </w:p>
    <w:p w:rsidR="00176657" w:rsidRDefault="00176657" w:rsidP="00176657">
      <w:pPr>
        <w:pStyle w:val="a6"/>
        <w:spacing w:before="0" w:beforeAutospacing="0" w:after="0"/>
        <w:rPr>
          <w:b/>
        </w:rPr>
      </w:pPr>
    </w:p>
    <w:p w:rsidR="00176657" w:rsidRPr="00716CBC" w:rsidRDefault="00176657" w:rsidP="00176657">
      <w:pPr>
        <w:pStyle w:val="a6"/>
        <w:spacing w:before="0" w:beforeAutospacing="0" w:after="0"/>
        <w:rPr>
          <w:b/>
        </w:rPr>
        <w:sectPr w:rsidR="00176657" w:rsidRPr="00716CBC" w:rsidSect="00716CBC">
          <w:type w:val="continuous"/>
          <w:pgSz w:w="16838" w:h="11906" w:orient="landscape"/>
          <w:pgMar w:top="568" w:right="720" w:bottom="720" w:left="720" w:header="708" w:footer="708" w:gutter="0"/>
          <w:cols w:num="2" w:space="708"/>
          <w:docGrid w:linePitch="360"/>
        </w:sectPr>
      </w:pPr>
    </w:p>
    <w:p w:rsidR="00B7445A" w:rsidRDefault="00B7445A" w:rsidP="00716CBC">
      <w:pPr>
        <w:pStyle w:val="a6"/>
        <w:spacing w:before="0" w:beforeAutospacing="0" w:after="0"/>
        <w:rPr>
          <w:b/>
        </w:rPr>
      </w:pPr>
    </w:p>
    <w:p w:rsidR="006B65F6" w:rsidRDefault="006B65F6" w:rsidP="00716CBC">
      <w:pPr>
        <w:pStyle w:val="a6"/>
        <w:spacing w:before="0" w:beforeAutospacing="0" w:after="0"/>
        <w:jc w:val="center"/>
        <w:rPr>
          <w:b/>
        </w:rPr>
      </w:pPr>
    </w:p>
    <w:p w:rsidR="006B65F6" w:rsidRDefault="006B65F6" w:rsidP="00716CBC">
      <w:pPr>
        <w:pStyle w:val="a6"/>
        <w:spacing w:before="0" w:beforeAutospacing="0" w:after="0"/>
        <w:jc w:val="center"/>
        <w:rPr>
          <w:b/>
        </w:rPr>
      </w:pPr>
    </w:p>
    <w:p w:rsidR="006B65F6" w:rsidRDefault="006B65F6" w:rsidP="00716CBC">
      <w:pPr>
        <w:pStyle w:val="a6"/>
        <w:spacing w:before="0" w:beforeAutospacing="0" w:after="0"/>
        <w:jc w:val="center"/>
        <w:rPr>
          <w:b/>
        </w:rPr>
      </w:pPr>
    </w:p>
    <w:p w:rsidR="006B65F6" w:rsidRDefault="006B65F6" w:rsidP="00716CBC">
      <w:pPr>
        <w:pStyle w:val="a6"/>
        <w:spacing w:before="0" w:beforeAutospacing="0" w:after="0"/>
        <w:jc w:val="center"/>
        <w:rPr>
          <w:b/>
        </w:rPr>
      </w:pPr>
    </w:p>
    <w:p w:rsidR="006B65F6" w:rsidRDefault="006B65F6" w:rsidP="00716CBC">
      <w:pPr>
        <w:pStyle w:val="a6"/>
        <w:spacing w:before="0" w:beforeAutospacing="0" w:after="0"/>
        <w:jc w:val="center"/>
        <w:rPr>
          <w:b/>
        </w:rPr>
      </w:pPr>
    </w:p>
    <w:p w:rsidR="006B65F6" w:rsidRDefault="006B65F6" w:rsidP="00716CBC">
      <w:pPr>
        <w:pStyle w:val="a6"/>
        <w:spacing w:before="0" w:beforeAutospacing="0" w:after="0"/>
        <w:jc w:val="center"/>
        <w:rPr>
          <w:b/>
        </w:rPr>
      </w:pPr>
    </w:p>
    <w:p w:rsidR="006B65F6" w:rsidRDefault="006B65F6" w:rsidP="00716CBC">
      <w:pPr>
        <w:pStyle w:val="a6"/>
        <w:spacing w:before="0" w:beforeAutospacing="0" w:after="0"/>
        <w:jc w:val="center"/>
        <w:rPr>
          <w:b/>
        </w:rPr>
      </w:pPr>
    </w:p>
    <w:p w:rsidR="006B65F6" w:rsidRDefault="006B65F6" w:rsidP="00716CBC">
      <w:pPr>
        <w:pStyle w:val="a6"/>
        <w:spacing w:before="0" w:beforeAutospacing="0" w:after="0"/>
        <w:jc w:val="center"/>
        <w:rPr>
          <w:b/>
        </w:rPr>
      </w:pPr>
    </w:p>
    <w:p w:rsidR="006B65F6" w:rsidRDefault="006B65F6" w:rsidP="00716CBC">
      <w:pPr>
        <w:pStyle w:val="a6"/>
        <w:spacing w:before="0" w:beforeAutospacing="0" w:after="0"/>
        <w:jc w:val="center"/>
        <w:rPr>
          <w:b/>
        </w:rPr>
      </w:pPr>
    </w:p>
    <w:p w:rsidR="006B65F6" w:rsidRDefault="006B65F6" w:rsidP="00716CBC">
      <w:pPr>
        <w:pStyle w:val="a6"/>
        <w:spacing w:before="0" w:beforeAutospacing="0" w:after="0"/>
        <w:jc w:val="center"/>
        <w:rPr>
          <w:b/>
        </w:rPr>
      </w:pPr>
    </w:p>
    <w:p w:rsidR="006B65F6" w:rsidRDefault="006B65F6" w:rsidP="00716CBC">
      <w:pPr>
        <w:pStyle w:val="a6"/>
        <w:spacing w:before="0" w:beforeAutospacing="0" w:after="0"/>
        <w:jc w:val="center"/>
        <w:rPr>
          <w:b/>
        </w:rPr>
      </w:pPr>
    </w:p>
    <w:p w:rsidR="006B65F6" w:rsidRDefault="006B65F6" w:rsidP="007E4032">
      <w:pPr>
        <w:pStyle w:val="a6"/>
        <w:spacing w:before="0" w:beforeAutospacing="0" w:after="0"/>
        <w:rPr>
          <w:b/>
        </w:rPr>
      </w:pPr>
    </w:p>
    <w:p w:rsidR="006B65F6" w:rsidRDefault="006B65F6" w:rsidP="00716CBC">
      <w:pPr>
        <w:pStyle w:val="a6"/>
        <w:spacing w:before="0" w:beforeAutospacing="0" w:after="0"/>
        <w:jc w:val="center"/>
        <w:rPr>
          <w:b/>
        </w:rPr>
      </w:pPr>
    </w:p>
    <w:p w:rsidR="00716CBC" w:rsidRDefault="00716CBC" w:rsidP="00716CBC">
      <w:pPr>
        <w:pStyle w:val="a6"/>
        <w:spacing w:before="0" w:beforeAutospacing="0" w:after="0"/>
        <w:jc w:val="center"/>
        <w:rPr>
          <w:b/>
        </w:rPr>
      </w:pPr>
      <w:r>
        <w:rPr>
          <w:b/>
        </w:rPr>
        <w:t>Нормы и критерии оценивания</w:t>
      </w:r>
    </w:p>
    <w:p w:rsidR="00716CBC" w:rsidRDefault="00716CBC" w:rsidP="00716CB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Формы контроля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устный ответ, лабораторные работы, практические работы, тест. </w:t>
      </w:r>
    </w:p>
    <w:p w:rsidR="00716CBC" w:rsidRDefault="00716CBC" w:rsidP="00716CB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Критерии и нормы оценки знаний и </w:t>
      </w:r>
      <w:proofErr w:type="gramStart"/>
      <w:r>
        <w:rPr>
          <w:rFonts w:ascii="Times New Roman" w:hAnsi="Times New Roman" w:cs="Times New Roman"/>
          <w:bCs/>
          <w:sz w:val="24"/>
          <w:szCs w:val="24"/>
          <w:u w:val="single"/>
        </w:rPr>
        <w:t>умений</w:t>
      </w:r>
      <w:proofErr w:type="gramEnd"/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обучающихся за устный ответ.</w:t>
      </w:r>
    </w:p>
    <w:p w:rsidR="00716CBC" w:rsidRDefault="00716CBC" w:rsidP="00716CB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Оценка "5" ставится, если ученик:</w:t>
      </w:r>
    </w:p>
    <w:p w:rsidR="00716CBC" w:rsidRDefault="00716CBC" w:rsidP="00716C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Показывает глубокое и полное знание и понимание всего программного материала; полное понимание сущности</w:t>
      </w:r>
      <w:r w:rsidR="00B7445A">
        <w:rPr>
          <w:rFonts w:ascii="Times New Roman" w:hAnsi="Times New Roman" w:cs="Times New Roman"/>
          <w:sz w:val="24"/>
          <w:szCs w:val="24"/>
        </w:rPr>
        <w:t xml:space="preserve"> рассматриваемых понятий, явлений и закономерностей, теорий, взаимосвязей.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выводы; устанавливать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связи (на основе ранее приобретённых знаний)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внутрипредметные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связи, творчески применять полученные знания в незнакомой ситуации; последовательно, чётко, связно, обоснованно и безошибочно излагать учебный материал.</w:t>
      </w:r>
      <w:proofErr w:type="gramEnd"/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Умеет составлять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теорий. Может при ответе не повторять дословно текст учебника; излагать, материал литературным языком; правильно и обстоятельно отвечать на дополнительные вопросы учителя;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использовать для доказательства выводов из наблюдений и опытов.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схемами, графиками, картами, сопутствующими ответу; записи, сопровождающие ответ, соответствуют требованиям.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Оценка "4" ставится, если ученик: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Показывает знания всего изученного программного материала. Даёт полный и правильный ответ на основе изученных теорий; допускает незначительные ошибки и недочёты при воспроизведении изученного материала, небольшие неточности при использовании научных терминов или в выводах, обобщениях из наблюдений. Материал излагает в определённой логической последовательности, при этом допускает одну негрубую ошибку или не более двух недочётов, которые может исправить самостоятельно при требовании или небольшой помощи преподавателя; подтверждает ответ конкретными примерами; правильно отвечает на дополнительные вопросы учителя.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Умеет самостоятельно выделять главные положения в изученном материале; на основании фактов и примеров обобщать, делать выводы. Устанавливать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внутрипредметные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связи. Может применять полученные знания на практике в видоизменённой ситуации, соблюдать основные правила культуры устной речи; использовать при ответе научные термины.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Не обладает достаточным навыком работы со справочной литературой, учебником, первоисточником (правильно ориентируется, но работает медленно).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Оценка "3" ставится, если ученик: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Усваивает основное содержание учебного материала, но имеет пробелы, не препятствующие дальнейшему усвоению программного материала.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Излагает материал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несистематизированно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фрагментарно, не всегда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последовательно</w:t>
      </w:r>
      <w:proofErr w:type="gramStart"/>
      <w:r>
        <w:rPr>
          <w:rFonts w:ascii="Times New Roman" w:hAnsi="Times New Roman" w:cs="Times New Roman"/>
          <w:sz w:val="24"/>
          <w:szCs w:val="24"/>
        </w:rPr>
        <w:t>;п</w:t>
      </w:r>
      <w:proofErr w:type="gramEnd"/>
      <w:r>
        <w:rPr>
          <w:rFonts w:ascii="Times New Roman" w:hAnsi="Times New Roman" w:cs="Times New Roman"/>
          <w:sz w:val="24"/>
          <w:szCs w:val="24"/>
        </w:rPr>
        <w:t>оказывает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недостаточную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отдельных знаний и умений; слабо аргументирует выводы и обобщения, допускает ошибки при их формулировке; не использует в качестве доказательства выводы и обобщения из наблюдений, опытов или допускает ошибки при их изложении; даёт нечёткие определения понятий.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Испытывает затруднения в применении знаний, необходимых для решения задач различных типов, практических заданий; при объяснении конкретных явлений на основе теорий и законов; отвечает неполно на вопросы учителя или воспроизводит содержание текста учебника, но недостаточно понимает отдельные положения, имеющие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важное значение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этом тексте, допуская одну-две грубые ошибки.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Оценка "2" ставится, если ученик: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Не усваивает и не раскрывает основное содержание материала; не знает или не понимает значительную часть программного материала в пределах поставленных вопросов; не делает выводов и обобщений.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Имеет слабо сформированные и неполные знания, не умеет применять их при решении конкретных вопросов, задач, заданий по образцу.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При ответе на один вопрос допускает более двух грубых ошибок, которые не может исправить даже при помощи учителя.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Критерии и нормы оценки за практические и лабораторные работы.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Оценка «5»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ставится в том случае, если учащийся: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выполнил работу в полном объеме с соблюдением необходимой последовательности проведения опытов и измерений;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самостоятельно и рационально выбрал и подготовил для опыта все необходимое оборудование, все опыты провел в условиях и режимах, обеспечивающих получение результатов и выводов с наибольшей точностью;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 представленном отчете правильно и аккуратно выполнил все записи, таблицы, рисунки, чертежи, графики, вычисления и сделал выводы;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правильно выполнил анализ погрешностей;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>) соблюдал требования безопасности труда.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Оценка «4»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ставится в том случае, если выполнены требования к оценке 5, но: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опыт проводился в условиях, не обеспечивающих достаточной точности измерений;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>
        <w:rPr>
          <w:rFonts w:ascii="Times New Roman" w:hAnsi="Times New Roman" w:cs="Times New Roman"/>
          <w:sz w:val="24"/>
          <w:szCs w:val="24"/>
        </w:rPr>
        <w:t>было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допущено два-три недочета, или не более одной негрубой ошибки и одного недочета.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Оценка «3»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работа выполнена не полностью, но объем выполненной части таков, что можно сделать выводы, или если в ходе проведения опыта и измерений были допущены следующие ошибки: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опыт проводился в нерациональных условиях, что привело к получению результатов с большей погрешностью,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или в отчете были допущены в общей сложности не более двух ошибок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в записях единиц, измерениях, в вычислениях, графиках, таблицах, схемах, анализе погрешностей и т.д.), не принципиального для данной работы характера, не повлиявших на результат выполнения,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или не выполнен совсем или выполнен неверно анализ погрешностей,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или работа выполнена не полностью, однако объем выполненной части таков, что позволяет получить правильные результаты и выводы по основным, принципиально важным задачам работы.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Оценка «2»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ставится в том случае, если: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работа выполнена не полностью, и объем выполненной части работы не позволяет сделать правильные выводы,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или опыты, измерения, вычисления, наблюдения производились неправильно,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или в ходе работы и в отчете обнаружились в совокупности все недостатки, отмеченные в требованиях к оценке «3».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Критерии и нормы оценки тестовой </w:t>
      </w:r>
      <w:proofErr w:type="spellStart"/>
      <w:r>
        <w:rPr>
          <w:rFonts w:ascii="Times New Roman" w:hAnsi="Times New Roman" w:cs="Times New Roman"/>
          <w:bCs/>
          <w:sz w:val="24"/>
          <w:szCs w:val="24"/>
          <w:u w:val="single"/>
        </w:rPr>
        <w:t>рабыты</w:t>
      </w:r>
      <w:proofErr w:type="spellEnd"/>
      <w:r>
        <w:rPr>
          <w:rFonts w:ascii="Times New Roman" w:hAnsi="Times New Roman" w:cs="Times New Roman"/>
          <w:bCs/>
          <w:sz w:val="24"/>
          <w:szCs w:val="24"/>
          <w:u w:val="single"/>
        </w:rPr>
        <w:t>.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Отметка «5»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ставится, если ученик выполнил правильно от 80% до 100% от общего числа баллов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Отметка «4»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ставится, если ученик выполнил правильно от70 % до 80% от общего числа баллов</w:t>
      </w:r>
    </w:p>
    <w:p w:rsidR="00176657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Отметка «3»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ставится, если ученик выполнил правильно от50 % до 70% от общего числа</w:t>
      </w:r>
      <w:r w:rsidR="001766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баллов</w:t>
      </w:r>
    </w:p>
    <w:p w:rsidR="00B7445A" w:rsidRDefault="00B7445A" w:rsidP="00B744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Отметка «2» </w:t>
      </w:r>
      <w:r>
        <w:rPr>
          <w:rFonts w:ascii="Times New Roman" w:hAnsi="Times New Roman" w:cs="Times New Roman"/>
          <w:sz w:val="24"/>
          <w:szCs w:val="24"/>
        </w:rPr>
        <w:t>ставится, если ученик выполнил правильно менее 50 % от общего числа баллов или не приступил к работе, или не представил на проверку.</w:t>
      </w:r>
    </w:p>
    <w:p w:rsidR="00B7445A" w:rsidRDefault="00B7445A" w:rsidP="00716C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7445A" w:rsidSect="00716CBC">
          <w:type w:val="continuous"/>
          <w:pgSz w:w="16838" w:h="11906" w:orient="landscape"/>
          <w:pgMar w:top="568" w:right="720" w:bottom="720" w:left="720" w:header="708" w:footer="708" w:gutter="0"/>
          <w:cols w:space="708"/>
          <w:docGrid w:linePitch="360"/>
        </w:sectPr>
      </w:pPr>
    </w:p>
    <w:p w:rsidR="00716CBC" w:rsidRDefault="00716CBC" w:rsidP="00716C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16CBC" w:rsidSect="00716CBC">
          <w:type w:val="continuous"/>
          <w:pgSz w:w="16838" w:h="11906" w:orient="landscape"/>
          <w:pgMar w:top="568" w:right="720" w:bottom="720" w:left="720" w:header="708" w:footer="708" w:gutter="0"/>
          <w:cols w:space="708"/>
          <w:docGrid w:linePitch="360"/>
        </w:sectPr>
      </w:pPr>
    </w:p>
    <w:p w:rsidR="00716CBC" w:rsidRPr="002E6C2A" w:rsidRDefault="00716CBC" w:rsidP="00716CB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7512" w:rsidRDefault="00D27512" w:rsidP="00D2751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7512" w:rsidRDefault="00D27512" w:rsidP="00D27512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7512" w:rsidRDefault="00D27512" w:rsidP="00457518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7512" w:rsidRDefault="00D27512" w:rsidP="00457518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043D" w:rsidRPr="009E44D4" w:rsidRDefault="00FE043D">
      <w:pPr>
        <w:rPr>
          <w:rFonts w:ascii="Times New Roman" w:hAnsi="Times New Roman" w:cs="Times New Roman"/>
          <w:sz w:val="24"/>
          <w:szCs w:val="24"/>
        </w:rPr>
      </w:pPr>
    </w:p>
    <w:sectPr w:rsidR="00FE043D" w:rsidRPr="009E44D4" w:rsidSect="00960E7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A9E" w:rsidRDefault="009F5A9E" w:rsidP="00E462C9">
      <w:pPr>
        <w:spacing w:after="0" w:line="240" w:lineRule="auto"/>
      </w:pPr>
      <w:r>
        <w:separator/>
      </w:r>
    </w:p>
  </w:endnote>
  <w:endnote w:type="continuationSeparator" w:id="0">
    <w:p w:rsidR="009F5A9E" w:rsidRDefault="009F5A9E" w:rsidP="00E46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choolBook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F1C" w:rsidRDefault="00EC2F1C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A9E" w:rsidRDefault="009F5A9E" w:rsidP="00E462C9">
      <w:pPr>
        <w:spacing w:after="0" w:line="240" w:lineRule="auto"/>
      </w:pPr>
      <w:r>
        <w:separator/>
      </w:r>
    </w:p>
  </w:footnote>
  <w:footnote w:type="continuationSeparator" w:id="0">
    <w:p w:rsidR="009F5A9E" w:rsidRDefault="009F5A9E" w:rsidP="00E462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F651A"/>
    <w:multiLevelType w:val="hybridMultilevel"/>
    <w:tmpl w:val="E89C58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E504DD"/>
    <w:multiLevelType w:val="hybridMultilevel"/>
    <w:tmpl w:val="6D8AD6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D67000"/>
    <w:multiLevelType w:val="hybridMultilevel"/>
    <w:tmpl w:val="C97AC61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BB94BFD"/>
    <w:multiLevelType w:val="hybridMultilevel"/>
    <w:tmpl w:val="D2BC14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51479"/>
    <w:multiLevelType w:val="hybridMultilevel"/>
    <w:tmpl w:val="34DC5B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C6405F"/>
    <w:multiLevelType w:val="hybridMultilevel"/>
    <w:tmpl w:val="561031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B319C8"/>
    <w:multiLevelType w:val="hybridMultilevel"/>
    <w:tmpl w:val="8068BD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153665"/>
    <w:multiLevelType w:val="hybridMultilevel"/>
    <w:tmpl w:val="398298D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5C8732F"/>
    <w:multiLevelType w:val="hybridMultilevel"/>
    <w:tmpl w:val="3D7ADA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546DBB"/>
    <w:multiLevelType w:val="hybridMultilevel"/>
    <w:tmpl w:val="4A18D58E"/>
    <w:lvl w:ilvl="0" w:tplc="0FB037DC">
      <w:numFmt w:val="bullet"/>
      <w:lvlText w:val="•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3F160008"/>
    <w:multiLevelType w:val="hybridMultilevel"/>
    <w:tmpl w:val="095A1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7F473F"/>
    <w:multiLevelType w:val="hybridMultilevel"/>
    <w:tmpl w:val="160C0952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617D5498"/>
    <w:multiLevelType w:val="hybridMultilevel"/>
    <w:tmpl w:val="27F8AC94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65AC34CB"/>
    <w:multiLevelType w:val="hybridMultilevel"/>
    <w:tmpl w:val="065C4388"/>
    <w:lvl w:ilvl="0" w:tplc="61682B0C">
      <w:start w:val="1"/>
      <w:numFmt w:val="decimal"/>
      <w:lvlText w:val="%1)"/>
      <w:lvlJc w:val="left"/>
      <w:pPr>
        <w:tabs>
          <w:tab w:val="num" w:pos="741"/>
        </w:tabs>
        <w:ind w:left="741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4">
    <w:nsid w:val="6AEA61F3"/>
    <w:multiLevelType w:val="hybridMultilevel"/>
    <w:tmpl w:val="FED873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32751E"/>
    <w:multiLevelType w:val="hybridMultilevel"/>
    <w:tmpl w:val="945CF2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544DF3"/>
    <w:multiLevelType w:val="hybridMultilevel"/>
    <w:tmpl w:val="69844C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27585A"/>
    <w:multiLevelType w:val="hybridMultilevel"/>
    <w:tmpl w:val="7AAA2F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5873B0"/>
    <w:multiLevelType w:val="hybridMultilevel"/>
    <w:tmpl w:val="F4E487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3A429E"/>
    <w:multiLevelType w:val="hybridMultilevel"/>
    <w:tmpl w:val="CA84A83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5"/>
  </w:num>
  <w:num w:numId="5">
    <w:abstractNumId w:val="16"/>
  </w:num>
  <w:num w:numId="6">
    <w:abstractNumId w:val="8"/>
  </w:num>
  <w:num w:numId="7">
    <w:abstractNumId w:val="1"/>
  </w:num>
  <w:num w:numId="8">
    <w:abstractNumId w:val="17"/>
  </w:num>
  <w:num w:numId="9">
    <w:abstractNumId w:val="14"/>
  </w:num>
  <w:num w:numId="10">
    <w:abstractNumId w:val="6"/>
  </w:num>
  <w:num w:numId="11">
    <w:abstractNumId w:val="4"/>
  </w:num>
  <w:num w:numId="12">
    <w:abstractNumId w:val="5"/>
  </w:num>
  <w:num w:numId="13">
    <w:abstractNumId w:val="3"/>
  </w:num>
  <w:num w:numId="14">
    <w:abstractNumId w:val="11"/>
  </w:num>
  <w:num w:numId="15">
    <w:abstractNumId w:val="19"/>
  </w:num>
  <w:num w:numId="16">
    <w:abstractNumId w:val="0"/>
  </w:num>
  <w:num w:numId="17">
    <w:abstractNumId w:val="18"/>
  </w:num>
  <w:num w:numId="18">
    <w:abstractNumId w:val="12"/>
  </w:num>
  <w:num w:numId="19">
    <w:abstractNumId w:val="7"/>
  </w:num>
  <w:num w:numId="20">
    <w:abstractNumId w:val="13"/>
  </w:num>
  <w:num w:numId="2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60E71"/>
    <w:rsid w:val="0007175F"/>
    <w:rsid w:val="0008666E"/>
    <w:rsid w:val="00091C00"/>
    <w:rsid w:val="000B1A63"/>
    <w:rsid w:val="000D42D9"/>
    <w:rsid w:val="000D533C"/>
    <w:rsid w:val="001470FA"/>
    <w:rsid w:val="00170886"/>
    <w:rsid w:val="00172EA7"/>
    <w:rsid w:val="00175928"/>
    <w:rsid w:val="00176657"/>
    <w:rsid w:val="00176898"/>
    <w:rsid w:val="001928DC"/>
    <w:rsid w:val="001D00B4"/>
    <w:rsid w:val="001D4E70"/>
    <w:rsid w:val="00244346"/>
    <w:rsid w:val="00276B76"/>
    <w:rsid w:val="00292C37"/>
    <w:rsid w:val="002C28E4"/>
    <w:rsid w:val="002D33C3"/>
    <w:rsid w:val="002D4C70"/>
    <w:rsid w:val="002E6D70"/>
    <w:rsid w:val="00310ACB"/>
    <w:rsid w:val="00347316"/>
    <w:rsid w:val="00377B8C"/>
    <w:rsid w:val="003A28F6"/>
    <w:rsid w:val="003C5E14"/>
    <w:rsid w:val="003F5E47"/>
    <w:rsid w:val="00457518"/>
    <w:rsid w:val="00461AF6"/>
    <w:rsid w:val="00462439"/>
    <w:rsid w:val="004C1BFF"/>
    <w:rsid w:val="004E3A6E"/>
    <w:rsid w:val="00501E0C"/>
    <w:rsid w:val="00533E7C"/>
    <w:rsid w:val="005543FC"/>
    <w:rsid w:val="00587F31"/>
    <w:rsid w:val="005A2EAF"/>
    <w:rsid w:val="005C3557"/>
    <w:rsid w:val="005D3113"/>
    <w:rsid w:val="005D7025"/>
    <w:rsid w:val="005F0B4A"/>
    <w:rsid w:val="00614D84"/>
    <w:rsid w:val="006216ED"/>
    <w:rsid w:val="006509FB"/>
    <w:rsid w:val="0067211E"/>
    <w:rsid w:val="006A5737"/>
    <w:rsid w:val="006B263B"/>
    <w:rsid w:val="006B65F6"/>
    <w:rsid w:val="006E3F66"/>
    <w:rsid w:val="006F4C81"/>
    <w:rsid w:val="00704D0C"/>
    <w:rsid w:val="00707D28"/>
    <w:rsid w:val="00716CBC"/>
    <w:rsid w:val="00717637"/>
    <w:rsid w:val="00765A6D"/>
    <w:rsid w:val="007D7D02"/>
    <w:rsid w:val="007E3D92"/>
    <w:rsid w:val="007E4032"/>
    <w:rsid w:val="00817C82"/>
    <w:rsid w:val="0088122C"/>
    <w:rsid w:val="008A7D8E"/>
    <w:rsid w:val="008B05B8"/>
    <w:rsid w:val="008D4F71"/>
    <w:rsid w:val="008E30A1"/>
    <w:rsid w:val="008E3ED9"/>
    <w:rsid w:val="008F3EE3"/>
    <w:rsid w:val="00960E71"/>
    <w:rsid w:val="0097347B"/>
    <w:rsid w:val="009D6625"/>
    <w:rsid w:val="009E44D4"/>
    <w:rsid w:val="009F5A9E"/>
    <w:rsid w:val="00A0552D"/>
    <w:rsid w:val="00A21EC5"/>
    <w:rsid w:val="00A24891"/>
    <w:rsid w:val="00A47540"/>
    <w:rsid w:val="00A62831"/>
    <w:rsid w:val="00A8696E"/>
    <w:rsid w:val="00AD450F"/>
    <w:rsid w:val="00B2780C"/>
    <w:rsid w:val="00B452A5"/>
    <w:rsid w:val="00B7445A"/>
    <w:rsid w:val="00BA325C"/>
    <w:rsid w:val="00BA7C78"/>
    <w:rsid w:val="00BD1331"/>
    <w:rsid w:val="00BF3D6B"/>
    <w:rsid w:val="00BF5EA8"/>
    <w:rsid w:val="00C005F1"/>
    <w:rsid w:val="00C00653"/>
    <w:rsid w:val="00C24015"/>
    <w:rsid w:val="00C66B25"/>
    <w:rsid w:val="00C8250F"/>
    <w:rsid w:val="00C840CA"/>
    <w:rsid w:val="00CA2CEB"/>
    <w:rsid w:val="00CA52EA"/>
    <w:rsid w:val="00CA6441"/>
    <w:rsid w:val="00CE068C"/>
    <w:rsid w:val="00D0590C"/>
    <w:rsid w:val="00D10089"/>
    <w:rsid w:val="00D208A2"/>
    <w:rsid w:val="00D22769"/>
    <w:rsid w:val="00D27512"/>
    <w:rsid w:val="00D32D8A"/>
    <w:rsid w:val="00D40683"/>
    <w:rsid w:val="00D74E38"/>
    <w:rsid w:val="00D9532B"/>
    <w:rsid w:val="00E147AE"/>
    <w:rsid w:val="00E31295"/>
    <w:rsid w:val="00E355BB"/>
    <w:rsid w:val="00E462C9"/>
    <w:rsid w:val="00E811D1"/>
    <w:rsid w:val="00EA76BA"/>
    <w:rsid w:val="00EC2F1C"/>
    <w:rsid w:val="00EF0EE8"/>
    <w:rsid w:val="00EF72CC"/>
    <w:rsid w:val="00F2419D"/>
    <w:rsid w:val="00F55340"/>
    <w:rsid w:val="00F60DCE"/>
    <w:rsid w:val="00F62185"/>
    <w:rsid w:val="00F91AF1"/>
    <w:rsid w:val="00FB3070"/>
    <w:rsid w:val="00FB56E5"/>
    <w:rsid w:val="00FE043D"/>
    <w:rsid w:val="00FF4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5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60E71"/>
    <w:pPr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Без интервала Знак"/>
    <w:link w:val="a3"/>
    <w:uiPriority w:val="1"/>
    <w:rsid w:val="00960E71"/>
    <w:rPr>
      <w:rFonts w:eastAsiaTheme="minorHAnsi"/>
      <w:lang w:eastAsia="en-US"/>
    </w:rPr>
  </w:style>
  <w:style w:type="table" w:styleId="a5">
    <w:name w:val="Table Grid"/>
    <w:basedOn w:val="a1"/>
    <w:uiPriority w:val="59"/>
    <w:rsid w:val="0045751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765A6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C840C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C840CA"/>
    <w:rPr>
      <w:rFonts w:eastAsiaTheme="minorHAnsi"/>
      <w:lang w:eastAsia="en-US"/>
    </w:rPr>
  </w:style>
  <w:style w:type="paragraph" w:styleId="a9">
    <w:name w:val="Body Text"/>
    <w:basedOn w:val="a"/>
    <w:link w:val="aa"/>
    <w:uiPriority w:val="99"/>
    <w:unhideWhenUsed/>
    <w:rsid w:val="00091C00"/>
    <w:pPr>
      <w:spacing w:after="120"/>
    </w:pPr>
    <w:rPr>
      <w:rFonts w:ascii="Calibri" w:eastAsia="Times New Roman" w:hAnsi="Calibri" w:cs="Times New Roman"/>
    </w:rPr>
  </w:style>
  <w:style w:type="character" w:customStyle="1" w:styleId="aa">
    <w:name w:val="Основной текст Знак"/>
    <w:basedOn w:val="a0"/>
    <w:link w:val="a9"/>
    <w:uiPriority w:val="99"/>
    <w:rsid w:val="00091C00"/>
    <w:rPr>
      <w:rFonts w:ascii="Calibri" w:eastAsia="Times New Roman" w:hAnsi="Calibri" w:cs="Times New Roman"/>
    </w:rPr>
  </w:style>
  <w:style w:type="paragraph" w:styleId="ab">
    <w:name w:val="List Paragraph"/>
    <w:basedOn w:val="a"/>
    <w:uiPriority w:val="99"/>
    <w:qFormat/>
    <w:rsid w:val="00716CBC"/>
    <w:pPr>
      <w:ind w:left="720"/>
      <w:contextualSpacing/>
    </w:pPr>
    <w:rPr>
      <w:rFonts w:ascii="Calibri" w:eastAsia="Times New Roman" w:hAnsi="Calibri" w:cs="Times New Roman"/>
    </w:rPr>
  </w:style>
  <w:style w:type="character" w:styleId="ac">
    <w:name w:val="Emphasis"/>
    <w:basedOn w:val="a0"/>
    <w:uiPriority w:val="20"/>
    <w:qFormat/>
    <w:rsid w:val="00716CBC"/>
    <w:rPr>
      <w:i/>
      <w:iCs/>
    </w:rPr>
  </w:style>
  <w:style w:type="paragraph" w:customStyle="1" w:styleId="1">
    <w:name w:val="Абзац списка1"/>
    <w:basedOn w:val="a"/>
    <w:rsid w:val="00716CB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styleId="ad">
    <w:name w:val="Strong"/>
    <w:qFormat/>
    <w:rsid w:val="00716CBC"/>
    <w:rPr>
      <w:b/>
      <w:bCs/>
    </w:rPr>
  </w:style>
  <w:style w:type="paragraph" w:customStyle="1" w:styleId="ae">
    <w:name w:val="Содержимое таблицы"/>
    <w:basedOn w:val="a"/>
    <w:rsid w:val="00716CBC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paragraph" w:customStyle="1" w:styleId="10">
    <w:name w:val="Цитата1"/>
    <w:basedOn w:val="a"/>
    <w:rsid w:val="00716CBC"/>
    <w:pPr>
      <w:widowControl w:val="0"/>
      <w:suppressAutoHyphens/>
      <w:spacing w:after="283" w:line="240" w:lineRule="auto"/>
      <w:ind w:left="567" w:right="567"/>
    </w:pPr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paragraph" w:styleId="af">
    <w:name w:val="Balloon Text"/>
    <w:basedOn w:val="a"/>
    <w:link w:val="af0"/>
    <w:uiPriority w:val="99"/>
    <w:semiHidden/>
    <w:unhideWhenUsed/>
    <w:rsid w:val="00716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16CBC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716CB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716CBC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E462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E462C9"/>
  </w:style>
  <w:style w:type="paragraph" w:customStyle="1" w:styleId="11">
    <w:name w:val="Обычный1"/>
    <w:rsid w:val="001470F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CharAttribute484">
    <w:name w:val="CharAttribute484"/>
    <w:uiPriority w:val="99"/>
    <w:rsid w:val="007D7D02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7D7D02"/>
    <w:rPr>
      <w:rFonts w:ascii="Times New Roman" w:eastAsia="Batang" w:hAnsi="Batang"/>
      <w:sz w:val="28"/>
    </w:rPr>
  </w:style>
  <w:style w:type="paragraph" w:customStyle="1" w:styleId="ParaAttribute10">
    <w:name w:val="ParaAttribute10"/>
    <w:uiPriority w:val="99"/>
    <w:rsid w:val="00A0552D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5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km.ru/educftion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dios.ru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hyperlink" Target="http://www.bio.nature.ru/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www.bio.1september.ru/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EBABE-0563-4890-B719-21C4C6A16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1</Pages>
  <Words>15657</Words>
  <Characters>89248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51</cp:revision>
  <cp:lastPrinted>2022-09-20T17:24:00Z</cp:lastPrinted>
  <dcterms:created xsi:type="dcterms:W3CDTF">2018-09-02T13:32:00Z</dcterms:created>
  <dcterms:modified xsi:type="dcterms:W3CDTF">2022-10-02T17:12:00Z</dcterms:modified>
</cp:coreProperties>
</file>